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5B" w:rsidRPr="0068683A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8683A">
        <w:rPr>
          <w:rFonts w:asciiTheme="minorHAnsi" w:hAnsiTheme="minorHAnsi" w:cstheme="minorHAnsi"/>
          <w:sz w:val="24"/>
          <w:szCs w:val="24"/>
        </w:rPr>
        <w:t xml:space="preserve">ALLEGATO A) </w:t>
      </w:r>
      <w:r w:rsidR="00935092" w:rsidRPr="0068683A">
        <w:rPr>
          <w:rFonts w:asciiTheme="minorHAnsi" w:hAnsiTheme="minorHAnsi" w:cstheme="minorHAnsi"/>
          <w:sz w:val="24"/>
          <w:szCs w:val="24"/>
        </w:rPr>
        <w:t>Schema di manifestazione di interesse</w:t>
      </w:r>
    </w:p>
    <w:p w:rsidR="00E7085B" w:rsidRPr="0068683A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68683A" w:rsidRDefault="007D6AD7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All’IPA – Istituto di P</w:t>
      </w:r>
      <w:r w:rsidR="00E7085B" w:rsidRPr="0068683A">
        <w:rPr>
          <w:rFonts w:asciiTheme="minorHAnsi" w:hAnsiTheme="minorHAnsi" w:cstheme="minorHAnsi"/>
          <w:sz w:val="24"/>
          <w:szCs w:val="24"/>
        </w:rPr>
        <w:t xml:space="preserve">revidenza e Assistenza per i </w:t>
      </w:r>
      <w:r w:rsidR="00870CCC" w:rsidRPr="0068683A">
        <w:rPr>
          <w:rFonts w:asciiTheme="minorHAnsi" w:hAnsiTheme="minorHAnsi" w:cstheme="minorHAnsi"/>
          <w:sz w:val="24"/>
          <w:szCs w:val="24"/>
        </w:rPr>
        <w:t xml:space="preserve">Dipendenti </w:t>
      </w:r>
      <w:r w:rsidR="00E7085B" w:rsidRPr="0068683A">
        <w:rPr>
          <w:rFonts w:asciiTheme="minorHAnsi" w:hAnsiTheme="minorHAnsi" w:cstheme="minorHAnsi"/>
          <w:sz w:val="24"/>
          <w:szCs w:val="24"/>
        </w:rPr>
        <w:t>d</w:t>
      </w:r>
      <w:r w:rsidR="007414D8" w:rsidRPr="0068683A">
        <w:rPr>
          <w:rFonts w:asciiTheme="minorHAnsi" w:hAnsiTheme="minorHAnsi" w:cstheme="minorHAnsi"/>
          <w:sz w:val="24"/>
          <w:szCs w:val="24"/>
        </w:rPr>
        <w:t>i Roma Capitale</w:t>
      </w:r>
    </w:p>
    <w:p w:rsidR="00E7085B" w:rsidRPr="0068683A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Via Francesco Negri, 11</w:t>
      </w:r>
    </w:p>
    <w:p w:rsidR="00E7085B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00154 Roma</w:t>
      </w:r>
    </w:p>
    <w:p w:rsidR="00122F66" w:rsidRPr="0068683A" w:rsidRDefault="00122F66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PEC</w:t>
      </w:r>
      <w:r w:rsidR="00121B7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ipa.ufficiogare@pec.it</w:t>
      </w:r>
    </w:p>
    <w:p w:rsidR="00A07FB9" w:rsidRDefault="00A07FB9" w:rsidP="00A24CA0">
      <w:pPr>
        <w:shd w:val="clear" w:color="auto" w:fill="FFFFFF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E7085B" w:rsidRPr="0068683A" w:rsidRDefault="00D14AF3" w:rsidP="00A24CA0">
      <w:pPr>
        <w:shd w:val="clear" w:color="auto" w:fill="FFFFFF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68683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AVVISO PUBBLICO PER </w:t>
      </w:r>
      <w:r w:rsidR="00A24CA0" w:rsidRPr="0068683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MANIFESTAZIONE DI INTERESSE PER IL CONFERIMENTO DI N. 1 INCARICO IN REGIME LIBERO-PROFESSIONALE FINALIZZATO ALL’</w:t>
      </w:r>
      <w:r w:rsidR="00121B7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ATTUAZIONE DELL’</w:t>
      </w:r>
      <w:r w:rsidR="00A24CA0" w:rsidRPr="0068683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ADEGUAMENTO DELL’IPA AL REGOLAMENTO UE 2016/679 E AL DLGS N. 101/2018 </w:t>
      </w:r>
      <w:r w:rsidR="009F1379" w:rsidRPr="00121B71">
        <w:rPr>
          <w:rFonts w:asciiTheme="minorHAnsi" w:hAnsiTheme="minorHAnsi" w:cstheme="minorHAnsi"/>
          <w:sz w:val="24"/>
          <w:szCs w:val="24"/>
        </w:rPr>
        <w:t xml:space="preserve">– </w:t>
      </w:r>
      <w:r w:rsidR="00121B71">
        <w:rPr>
          <w:rFonts w:asciiTheme="minorHAnsi" w:hAnsiTheme="minorHAnsi" w:cstheme="minorHAnsi"/>
          <w:sz w:val="24"/>
          <w:szCs w:val="24"/>
        </w:rPr>
        <w:t>Giusta Determinazione CS n</w:t>
      </w:r>
      <w:r w:rsidR="00121B71" w:rsidRPr="00121B71">
        <w:rPr>
          <w:rFonts w:asciiTheme="minorHAnsi" w:hAnsiTheme="minorHAnsi" w:cstheme="minorHAnsi"/>
          <w:sz w:val="24"/>
          <w:szCs w:val="24"/>
        </w:rPr>
        <w:t xml:space="preserve">. 319 </w:t>
      </w:r>
      <w:r w:rsidR="009F1379" w:rsidRPr="00121B71">
        <w:rPr>
          <w:rFonts w:asciiTheme="minorHAnsi" w:hAnsiTheme="minorHAnsi" w:cstheme="minorHAnsi"/>
          <w:sz w:val="24"/>
          <w:szCs w:val="24"/>
        </w:rPr>
        <w:t xml:space="preserve">del </w:t>
      </w:r>
      <w:r w:rsidR="00121B71" w:rsidRPr="00121B71">
        <w:rPr>
          <w:rFonts w:asciiTheme="minorHAnsi" w:hAnsiTheme="minorHAnsi" w:cstheme="minorHAnsi"/>
          <w:sz w:val="24"/>
          <w:szCs w:val="24"/>
        </w:rPr>
        <w:t>31</w:t>
      </w:r>
      <w:r w:rsidR="00A24CA0" w:rsidRPr="00121B71">
        <w:rPr>
          <w:rFonts w:asciiTheme="minorHAnsi" w:hAnsiTheme="minorHAnsi" w:cstheme="minorHAnsi"/>
          <w:sz w:val="24"/>
          <w:szCs w:val="24"/>
        </w:rPr>
        <w:t>/08</w:t>
      </w:r>
      <w:r w:rsidR="00F23CF9" w:rsidRPr="00121B71">
        <w:rPr>
          <w:rFonts w:asciiTheme="minorHAnsi" w:hAnsiTheme="minorHAnsi" w:cstheme="minorHAnsi"/>
          <w:sz w:val="24"/>
          <w:szCs w:val="24"/>
        </w:rPr>
        <w:t>/2021</w:t>
      </w:r>
    </w:p>
    <w:p w:rsidR="00E7085B" w:rsidRPr="0068683A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68683A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Il/la Sottoscritto/a _______________________________________________</w:t>
      </w:r>
      <w:r w:rsidR="00F44E07" w:rsidRPr="0068683A">
        <w:rPr>
          <w:rFonts w:asciiTheme="minorHAnsi" w:hAnsiTheme="minorHAnsi" w:cstheme="minorHAnsi"/>
          <w:sz w:val="24"/>
          <w:szCs w:val="24"/>
        </w:rPr>
        <w:t>______________</w:t>
      </w:r>
    </w:p>
    <w:p w:rsidR="00E7085B" w:rsidRPr="0068683A" w:rsidRDefault="009F1379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nato/a</w:t>
      </w:r>
      <w:r w:rsidR="00F44E07" w:rsidRPr="0068683A">
        <w:rPr>
          <w:rFonts w:asciiTheme="minorHAnsi" w:hAnsiTheme="minorHAnsi" w:cstheme="minorHAnsi"/>
          <w:sz w:val="24"/>
          <w:szCs w:val="24"/>
        </w:rPr>
        <w:t xml:space="preserve"> il ___________________ a __________</w:t>
      </w:r>
      <w:r w:rsidR="00E7085B" w:rsidRPr="0068683A">
        <w:rPr>
          <w:rFonts w:asciiTheme="minorHAnsi" w:hAnsiTheme="minorHAnsi" w:cstheme="minorHAnsi"/>
          <w:sz w:val="24"/>
          <w:szCs w:val="24"/>
        </w:rPr>
        <w:t>_____________Prov</w:t>
      </w:r>
      <w:r w:rsidR="0068683A">
        <w:rPr>
          <w:rFonts w:asciiTheme="minorHAnsi" w:hAnsiTheme="minorHAnsi" w:cstheme="minorHAnsi"/>
          <w:sz w:val="24"/>
          <w:szCs w:val="24"/>
        </w:rPr>
        <w:t>. ____________________</w:t>
      </w:r>
    </w:p>
    <w:p w:rsidR="00E7085B" w:rsidRPr="0068683A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resi</w:t>
      </w:r>
      <w:r w:rsidR="00F44E07" w:rsidRPr="0068683A">
        <w:rPr>
          <w:rFonts w:asciiTheme="minorHAnsi" w:hAnsiTheme="minorHAnsi" w:cstheme="minorHAnsi"/>
          <w:sz w:val="24"/>
          <w:szCs w:val="24"/>
        </w:rPr>
        <w:t>dente in _________________</w:t>
      </w:r>
      <w:r w:rsidRPr="0068683A">
        <w:rPr>
          <w:rFonts w:asciiTheme="minorHAnsi" w:hAnsiTheme="minorHAnsi" w:cstheme="minorHAnsi"/>
          <w:sz w:val="24"/>
          <w:szCs w:val="24"/>
        </w:rPr>
        <w:t>________Prov. _____________________CAP____________</w:t>
      </w:r>
    </w:p>
    <w:p w:rsidR="00E7085B" w:rsidRPr="0068683A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Via _______________</w:t>
      </w:r>
      <w:r w:rsidR="00E7085B" w:rsidRPr="0068683A">
        <w:rPr>
          <w:rFonts w:asciiTheme="minorHAnsi" w:hAnsiTheme="minorHAnsi" w:cstheme="minorHAnsi"/>
          <w:sz w:val="24"/>
          <w:szCs w:val="24"/>
        </w:rPr>
        <w:t>_____________________________________________n.___________</w:t>
      </w:r>
    </w:p>
    <w:p w:rsidR="00E7085B" w:rsidRPr="0068683A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domiciliato in _____________</w:t>
      </w:r>
      <w:r w:rsidR="00F44E07" w:rsidRPr="0068683A">
        <w:rPr>
          <w:rFonts w:asciiTheme="minorHAnsi" w:hAnsiTheme="minorHAnsi" w:cstheme="minorHAnsi"/>
          <w:sz w:val="24"/>
          <w:szCs w:val="24"/>
        </w:rPr>
        <w:t>________________Prov. ____</w:t>
      </w:r>
      <w:r w:rsidRPr="0068683A">
        <w:rPr>
          <w:rFonts w:asciiTheme="minorHAnsi" w:hAnsiTheme="minorHAnsi" w:cstheme="minorHAnsi"/>
          <w:sz w:val="24"/>
          <w:szCs w:val="24"/>
        </w:rPr>
        <w:t>___________CAP____________</w:t>
      </w:r>
    </w:p>
    <w:p w:rsidR="00E7085B" w:rsidRPr="0068683A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Via __________________</w:t>
      </w:r>
      <w:r w:rsidR="00E7085B" w:rsidRPr="0068683A">
        <w:rPr>
          <w:rFonts w:asciiTheme="minorHAnsi" w:hAnsiTheme="minorHAnsi" w:cstheme="minorHAnsi"/>
          <w:sz w:val="24"/>
          <w:szCs w:val="24"/>
        </w:rPr>
        <w:t>__________________________________________n.____________</w:t>
      </w:r>
    </w:p>
    <w:p w:rsidR="00E7085B" w:rsidRPr="0068683A" w:rsidRDefault="00555614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Tel.__________</w:t>
      </w:r>
      <w:r w:rsidR="00E7085B" w:rsidRPr="0068683A">
        <w:rPr>
          <w:rFonts w:asciiTheme="minorHAnsi" w:hAnsiTheme="minorHAnsi" w:cstheme="minorHAnsi"/>
          <w:sz w:val="24"/>
          <w:szCs w:val="24"/>
        </w:rPr>
        <w:t>_______________________</w:t>
      </w:r>
      <w:r w:rsidR="00870CCC">
        <w:rPr>
          <w:rFonts w:asciiTheme="minorHAnsi" w:hAnsiTheme="minorHAnsi" w:cstheme="minorHAnsi"/>
          <w:sz w:val="24"/>
          <w:szCs w:val="24"/>
        </w:rPr>
        <w:t xml:space="preserve"> </w:t>
      </w:r>
      <w:r w:rsidR="00E7085B" w:rsidRPr="0068683A">
        <w:rPr>
          <w:rFonts w:asciiTheme="minorHAnsi" w:hAnsiTheme="minorHAnsi" w:cstheme="minorHAnsi"/>
          <w:sz w:val="24"/>
          <w:szCs w:val="24"/>
        </w:rPr>
        <w:t>cell.</w:t>
      </w:r>
      <w:r w:rsidR="00870CCC">
        <w:rPr>
          <w:rFonts w:asciiTheme="minorHAnsi" w:hAnsiTheme="minorHAnsi" w:cstheme="minorHAnsi"/>
          <w:sz w:val="24"/>
          <w:szCs w:val="24"/>
        </w:rPr>
        <w:t xml:space="preserve"> </w:t>
      </w:r>
      <w:r w:rsidR="00E7085B" w:rsidRPr="0068683A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:rsidR="00E7085B" w:rsidRPr="0068683A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Indirizz</w:t>
      </w:r>
      <w:r w:rsidR="00F44E07" w:rsidRPr="0068683A">
        <w:rPr>
          <w:rFonts w:asciiTheme="minorHAnsi" w:hAnsiTheme="minorHAnsi" w:cstheme="minorHAnsi"/>
          <w:sz w:val="24"/>
          <w:szCs w:val="24"/>
        </w:rPr>
        <w:t>o mail_____________________</w:t>
      </w:r>
      <w:r w:rsidRPr="0068683A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7D6AD7" w:rsidRPr="0068683A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Indirizzo PEC</w:t>
      </w:r>
      <w:r w:rsidR="007D6AD7" w:rsidRPr="0068683A">
        <w:rPr>
          <w:rFonts w:asciiTheme="minorHAnsi" w:hAnsiTheme="minorHAnsi" w:cstheme="minorHAnsi"/>
          <w:sz w:val="24"/>
          <w:szCs w:val="24"/>
        </w:rPr>
        <w:t xml:space="preserve"> (eletto quale unico domicilio informatico per le comunicazioni dell’IPA)</w:t>
      </w:r>
    </w:p>
    <w:p w:rsidR="007D6AD7" w:rsidRPr="0068683A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:rsidR="00E7085B" w:rsidRPr="0068683A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A7097" w:rsidRPr="00A07FB9" w:rsidRDefault="000A7097" w:rsidP="00B074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Essendo i</w:t>
      </w:r>
      <w:r w:rsidR="004A3E1C">
        <w:rPr>
          <w:rFonts w:asciiTheme="minorHAnsi" w:hAnsiTheme="minorHAnsi" w:cstheme="minorHAnsi"/>
          <w:sz w:val="24"/>
          <w:szCs w:val="24"/>
        </w:rPr>
        <w:t xml:space="preserve">n </w:t>
      </w:r>
      <w:r w:rsidRPr="0068683A">
        <w:rPr>
          <w:rFonts w:asciiTheme="minorHAnsi" w:hAnsiTheme="minorHAnsi" w:cstheme="minorHAnsi"/>
          <w:sz w:val="24"/>
          <w:szCs w:val="24"/>
        </w:rPr>
        <w:t>possesso dei requisiti previsti dall’</w:t>
      </w:r>
      <w:r w:rsidR="00A07FB9">
        <w:rPr>
          <w:rFonts w:asciiTheme="minorHAnsi" w:hAnsiTheme="minorHAnsi" w:cstheme="minorHAnsi"/>
          <w:sz w:val="24"/>
          <w:szCs w:val="24"/>
        </w:rPr>
        <w:t>art. 2 dell’A</w:t>
      </w:r>
      <w:r w:rsidRPr="0068683A">
        <w:rPr>
          <w:rFonts w:asciiTheme="minorHAnsi" w:hAnsiTheme="minorHAnsi" w:cstheme="minorHAnsi"/>
          <w:sz w:val="24"/>
          <w:szCs w:val="24"/>
        </w:rPr>
        <w:t xml:space="preserve">vviso pubblico </w:t>
      </w:r>
      <w:r w:rsidR="000B01B5" w:rsidRPr="0068683A">
        <w:rPr>
          <w:rFonts w:asciiTheme="minorHAnsi" w:hAnsiTheme="minorHAnsi" w:cstheme="minorHAnsi"/>
          <w:sz w:val="24"/>
          <w:szCs w:val="24"/>
        </w:rPr>
        <w:t>per il conferimento dell'incarico, in regime libero profes</w:t>
      </w:r>
      <w:r w:rsidR="0034629E" w:rsidRPr="0068683A">
        <w:rPr>
          <w:rFonts w:asciiTheme="minorHAnsi" w:hAnsiTheme="minorHAnsi" w:cstheme="minorHAnsi"/>
          <w:sz w:val="24"/>
          <w:szCs w:val="24"/>
        </w:rPr>
        <w:t>sionale, finalizzato all’</w:t>
      </w:r>
      <w:r w:rsidR="00E0539A">
        <w:rPr>
          <w:rFonts w:asciiTheme="minorHAnsi" w:hAnsiTheme="minorHAnsi" w:cstheme="minorHAnsi"/>
          <w:sz w:val="24"/>
          <w:szCs w:val="24"/>
        </w:rPr>
        <w:t>attuazione dell’</w:t>
      </w:r>
      <w:r w:rsidR="0034629E" w:rsidRPr="0068683A">
        <w:rPr>
          <w:rFonts w:asciiTheme="minorHAnsi" w:hAnsiTheme="minorHAnsi" w:cstheme="minorHAnsi"/>
          <w:sz w:val="24"/>
          <w:szCs w:val="24"/>
        </w:rPr>
        <w:t>adeguamento dell’IPA al Regolamento UE 2016/679 e al DLgs n. 101/2018</w:t>
      </w:r>
      <w:r w:rsidR="00A07FB9">
        <w:rPr>
          <w:rFonts w:asciiTheme="minorHAnsi" w:hAnsiTheme="minorHAnsi" w:cstheme="minorHAnsi"/>
          <w:sz w:val="24"/>
          <w:szCs w:val="24"/>
        </w:rPr>
        <w:t xml:space="preserve"> e s.m.i.</w:t>
      </w:r>
      <w:r w:rsidR="00935092" w:rsidRPr="0068683A">
        <w:rPr>
          <w:rFonts w:asciiTheme="minorHAnsi" w:hAnsiTheme="minorHAnsi" w:cstheme="minorHAnsi"/>
          <w:sz w:val="24"/>
          <w:szCs w:val="24"/>
        </w:rPr>
        <w:t>, manifesta il proprio intere</w:t>
      </w:r>
      <w:r w:rsidR="00D14AF3" w:rsidRPr="0068683A">
        <w:rPr>
          <w:rFonts w:asciiTheme="minorHAnsi" w:hAnsiTheme="minorHAnsi" w:cstheme="minorHAnsi"/>
          <w:sz w:val="24"/>
          <w:szCs w:val="24"/>
        </w:rPr>
        <w:t>sse a partecipare alla procedura</w:t>
      </w:r>
      <w:r w:rsidR="00935092" w:rsidRPr="0068683A">
        <w:rPr>
          <w:rFonts w:asciiTheme="minorHAnsi" w:hAnsiTheme="minorHAnsi" w:cstheme="minorHAnsi"/>
          <w:sz w:val="24"/>
          <w:szCs w:val="24"/>
        </w:rPr>
        <w:t xml:space="preserve"> e a tal fine </w:t>
      </w:r>
      <w:r w:rsidR="00B074C8" w:rsidRPr="0068683A">
        <w:rPr>
          <w:rFonts w:asciiTheme="minorHAnsi" w:hAnsiTheme="minorHAnsi" w:cstheme="minorHAnsi"/>
          <w:sz w:val="24"/>
          <w:szCs w:val="24"/>
        </w:rPr>
        <w:t xml:space="preserve">formula per l’espletamento </w:t>
      </w:r>
      <w:r w:rsidR="00A63AAB" w:rsidRPr="0068683A">
        <w:rPr>
          <w:rFonts w:asciiTheme="minorHAnsi" w:hAnsiTheme="minorHAnsi" w:cstheme="minorHAnsi"/>
          <w:sz w:val="24"/>
          <w:szCs w:val="24"/>
        </w:rPr>
        <w:t xml:space="preserve">di tutte le attività </w:t>
      </w:r>
      <w:r w:rsidR="00A07FB9">
        <w:rPr>
          <w:rFonts w:asciiTheme="minorHAnsi" w:hAnsiTheme="minorHAnsi" w:cstheme="minorHAnsi"/>
          <w:sz w:val="24"/>
          <w:szCs w:val="24"/>
        </w:rPr>
        <w:t xml:space="preserve">elencate nell’art. 1 </w:t>
      </w:r>
      <w:r w:rsidR="00A63AAB" w:rsidRPr="0068683A">
        <w:rPr>
          <w:rFonts w:asciiTheme="minorHAnsi" w:hAnsiTheme="minorHAnsi" w:cstheme="minorHAnsi"/>
          <w:sz w:val="24"/>
          <w:szCs w:val="24"/>
        </w:rPr>
        <w:t>dell’</w:t>
      </w:r>
      <w:r w:rsidR="00A07FB9">
        <w:rPr>
          <w:rFonts w:asciiTheme="minorHAnsi" w:hAnsiTheme="minorHAnsi" w:cstheme="minorHAnsi"/>
          <w:sz w:val="24"/>
          <w:szCs w:val="24"/>
        </w:rPr>
        <w:t>A</w:t>
      </w:r>
      <w:r w:rsidR="00A63AAB" w:rsidRPr="0068683A">
        <w:rPr>
          <w:rFonts w:asciiTheme="minorHAnsi" w:hAnsiTheme="minorHAnsi" w:cstheme="minorHAnsi"/>
          <w:sz w:val="24"/>
          <w:szCs w:val="24"/>
        </w:rPr>
        <w:t>vviso</w:t>
      </w:r>
      <w:r w:rsidR="00335446" w:rsidRPr="006868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FB9" w:rsidRPr="00A07FB9">
        <w:rPr>
          <w:rFonts w:asciiTheme="minorHAnsi" w:hAnsiTheme="minorHAnsi" w:cstheme="minorHAnsi"/>
          <w:sz w:val="24"/>
          <w:szCs w:val="24"/>
        </w:rPr>
        <w:t>stesso</w:t>
      </w:r>
    </w:p>
    <w:p w:rsidR="00335446" w:rsidRPr="0068683A" w:rsidRDefault="00335446" w:rsidP="0033544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b/>
          <w:sz w:val="24"/>
          <w:szCs w:val="24"/>
        </w:rPr>
        <w:t xml:space="preserve">la seguente offerta economica </w:t>
      </w:r>
      <w:r w:rsidR="004A3E1C">
        <w:rPr>
          <w:rFonts w:asciiTheme="minorHAnsi" w:hAnsiTheme="minorHAnsi" w:cstheme="minorHAnsi"/>
          <w:b/>
          <w:sz w:val="24"/>
          <w:szCs w:val="24"/>
        </w:rPr>
        <w:t xml:space="preserve">in ribasso </w:t>
      </w:r>
      <w:r w:rsidRPr="0068683A">
        <w:rPr>
          <w:rFonts w:asciiTheme="minorHAnsi" w:hAnsiTheme="minorHAnsi" w:cstheme="minorHAnsi"/>
          <w:b/>
          <w:sz w:val="24"/>
          <w:szCs w:val="24"/>
        </w:rPr>
        <w:t>rispetto alla base d’asta</w:t>
      </w:r>
      <w:r w:rsidRPr="0068683A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78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3732"/>
        <w:gridCol w:w="1401"/>
      </w:tblGrid>
      <w:tr w:rsidR="00335446" w:rsidRPr="0068683A" w:rsidTr="00A07FB9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5C" w:rsidRPr="00A07FB9" w:rsidRDefault="00335446" w:rsidP="00A07F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07FB9">
              <w:rPr>
                <w:rFonts w:asciiTheme="minorHAnsi" w:hAnsiTheme="minorHAnsi" w:cstheme="minorHAnsi"/>
                <w:szCs w:val="24"/>
              </w:rPr>
              <w:t>Importo a base d’asta</w:t>
            </w:r>
            <w:r w:rsidR="00A07FB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F615C" w:rsidRPr="00A07FB9">
              <w:rPr>
                <w:rFonts w:asciiTheme="minorHAnsi" w:hAnsiTheme="minorHAnsi" w:cstheme="minorHAnsi"/>
                <w:szCs w:val="24"/>
              </w:rPr>
              <w:t>in valore assoluto</w:t>
            </w:r>
          </w:p>
          <w:p w:rsidR="009F615C" w:rsidRPr="00A07FB9" w:rsidRDefault="0034629E" w:rsidP="0020455B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szCs w:val="24"/>
              </w:rPr>
            </w:pPr>
            <w:r w:rsidRPr="00A07FB9">
              <w:rPr>
                <w:rFonts w:asciiTheme="minorHAnsi" w:hAnsiTheme="minorHAnsi" w:cstheme="minorHAnsi"/>
                <w:szCs w:val="24"/>
              </w:rPr>
              <w:t>(</w:t>
            </w:r>
            <w:r w:rsidR="00E74764" w:rsidRPr="00A07FB9">
              <w:rPr>
                <w:rFonts w:asciiTheme="minorHAnsi" w:hAnsiTheme="minorHAnsi" w:cstheme="minorHAnsi"/>
                <w:szCs w:val="24"/>
              </w:rPr>
              <w:t>con esclusione dell’</w:t>
            </w:r>
            <w:r w:rsidR="009F615C" w:rsidRPr="00A07FB9">
              <w:rPr>
                <w:rFonts w:asciiTheme="minorHAnsi" w:hAnsiTheme="minorHAnsi" w:cstheme="minorHAnsi"/>
                <w:szCs w:val="24"/>
              </w:rPr>
              <w:t>IVA e Cassa Professionale,</w:t>
            </w:r>
            <w:r w:rsidR="00E74764" w:rsidRPr="00A07FB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F615C" w:rsidRPr="00A07FB9">
              <w:rPr>
                <w:rFonts w:asciiTheme="minorHAnsi" w:hAnsiTheme="minorHAnsi" w:cstheme="minorHAnsi"/>
                <w:szCs w:val="24"/>
              </w:rPr>
              <w:t>se dovute)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46" w:rsidRPr="00A07FB9" w:rsidRDefault="00335446" w:rsidP="00335446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szCs w:val="24"/>
              </w:rPr>
            </w:pPr>
            <w:r w:rsidRPr="00A07FB9">
              <w:rPr>
                <w:rFonts w:asciiTheme="minorHAnsi" w:hAnsiTheme="minorHAnsi" w:cstheme="minorHAnsi"/>
                <w:szCs w:val="24"/>
              </w:rPr>
              <w:t>Importo offerto in valore assoluto</w:t>
            </w:r>
          </w:p>
          <w:p w:rsidR="00A07FB9" w:rsidRDefault="0034629E" w:rsidP="00E74764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szCs w:val="24"/>
              </w:rPr>
            </w:pPr>
            <w:r w:rsidRPr="00A07FB9">
              <w:rPr>
                <w:rFonts w:asciiTheme="minorHAnsi" w:hAnsiTheme="minorHAnsi" w:cstheme="minorHAnsi"/>
                <w:szCs w:val="24"/>
              </w:rPr>
              <w:t>(</w:t>
            </w:r>
            <w:r w:rsidR="00E74764" w:rsidRPr="00A07FB9">
              <w:rPr>
                <w:rFonts w:asciiTheme="minorHAnsi" w:hAnsiTheme="minorHAnsi" w:cstheme="minorHAnsi"/>
                <w:szCs w:val="24"/>
              </w:rPr>
              <w:t xml:space="preserve">con esclusione dell’IVA </w:t>
            </w:r>
            <w:r w:rsidR="009F615C" w:rsidRPr="00A07FB9">
              <w:rPr>
                <w:rFonts w:asciiTheme="minorHAnsi" w:hAnsiTheme="minorHAnsi" w:cstheme="minorHAnsi"/>
                <w:szCs w:val="24"/>
              </w:rPr>
              <w:t xml:space="preserve">e Cassa </w:t>
            </w:r>
          </w:p>
          <w:p w:rsidR="009F615C" w:rsidRPr="00A07FB9" w:rsidRDefault="009F615C" w:rsidP="00E74764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szCs w:val="24"/>
              </w:rPr>
            </w:pPr>
            <w:r w:rsidRPr="00A07FB9">
              <w:rPr>
                <w:rFonts w:asciiTheme="minorHAnsi" w:hAnsiTheme="minorHAnsi" w:cstheme="minorHAnsi"/>
                <w:szCs w:val="24"/>
              </w:rPr>
              <w:t>Professionale, se dovute)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5C" w:rsidRPr="00A07FB9" w:rsidRDefault="00335446" w:rsidP="003462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07FB9">
              <w:rPr>
                <w:rFonts w:asciiTheme="minorHAnsi" w:hAnsiTheme="minorHAnsi" w:cstheme="minorHAnsi"/>
                <w:szCs w:val="24"/>
              </w:rPr>
              <w:t xml:space="preserve">Ribasso </w:t>
            </w:r>
          </w:p>
          <w:p w:rsidR="00335446" w:rsidRPr="00A07FB9" w:rsidRDefault="00335446" w:rsidP="003462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07FB9">
              <w:rPr>
                <w:rFonts w:asciiTheme="minorHAnsi" w:hAnsiTheme="minorHAnsi" w:cstheme="minorHAnsi"/>
                <w:szCs w:val="24"/>
              </w:rPr>
              <w:t>percentuale</w:t>
            </w:r>
          </w:p>
        </w:tc>
      </w:tr>
      <w:tr w:rsidR="00335446" w:rsidRPr="0068683A" w:rsidTr="00A07FB9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5C" w:rsidRPr="00A07FB9" w:rsidRDefault="00335446" w:rsidP="009F615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szCs w:val="24"/>
              </w:rPr>
            </w:pPr>
            <w:r w:rsidRPr="00A07FB9">
              <w:rPr>
                <w:rFonts w:asciiTheme="minorHAnsi" w:hAnsiTheme="minorHAnsi" w:cstheme="minorHAnsi"/>
                <w:szCs w:val="24"/>
              </w:rPr>
              <w:t xml:space="preserve">Euro </w:t>
            </w:r>
            <w:r w:rsidR="0034629E" w:rsidRPr="00A07FB9">
              <w:rPr>
                <w:rFonts w:asciiTheme="minorHAnsi" w:hAnsiTheme="minorHAnsi" w:cstheme="minorHAnsi"/>
                <w:szCs w:val="24"/>
              </w:rPr>
              <w:t>8</w:t>
            </w:r>
            <w:r w:rsidR="00BB20DE" w:rsidRPr="00A07FB9">
              <w:rPr>
                <w:rFonts w:asciiTheme="minorHAnsi" w:hAnsiTheme="minorHAnsi" w:cstheme="minorHAnsi"/>
                <w:szCs w:val="24"/>
              </w:rPr>
              <w:t>.5</w:t>
            </w:r>
            <w:r w:rsidRPr="00A07FB9">
              <w:rPr>
                <w:rFonts w:asciiTheme="minorHAnsi" w:hAnsiTheme="minorHAnsi" w:cstheme="minorHAnsi"/>
                <w:szCs w:val="24"/>
              </w:rPr>
              <w:t>00,00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6" w:rsidRPr="00A07FB9" w:rsidRDefault="00335446" w:rsidP="00335446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6" w:rsidRPr="00A07FB9" w:rsidRDefault="00335446" w:rsidP="00335446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7085B" w:rsidRPr="0068683A" w:rsidRDefault="00D14AF3" w:rsidP="00D14A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E7085B" w:rsidRPr="0068683A">
        <w:rPr>
          <w:rFonts w:asciiTheme="minorHAnsi" w:hAnsiTheme="minorHAnsi" w:cstheme="minorHAnsi"/>
          <w:sz w:val="24"/>
          <w:szCs w:val="24"/>
        </w:rPr>
        <w:t>i sensi dell’art. 46 del D.P.R. 445/2000</w:t>
      </w:r>
      <w:r w:rsidR="00315E96" w:rsidRPr="0068683A">
        <w:rPr>
          <w:rFonts w:asciiTheme="minorHAnsi" w:hAnsiTheme="minorHAnsi" w:cstheme="minorHAnsi"/>
          <w:sz w:val="24"/>
          <w:szCs w:val="24"/>
        </w:rPr>
        <w:t>,</w:t>
      </w:r>
      <w:r w:rsidR="00E7085B" w:rsidRPr="0068683A">
        <w:rPr>
          <w:rFonts w:asciiTheme="minorHAnsi" w:hAnsiTheme="minorHAnsi" w:cstheme="minorHAnsi"/>
          <w:sz w:val="24"/>
          <w:szCs w:val="24"/>
        </w:rPr>
        <w:t xml:space="preserve"> consapevole che, in caso di dichiarazioni </w:t>
      </w:r>
      <w:r w:rsidR="00315E96" w:rsidRPr="0068683A">
        <w:rPr>
          <w:rFonts w:asciiTheme="minorHAnsi" w:hAnsiTheme="minorHAnsi" w:cstheme="minorHAnsi"/>
          <w:sz w:val="24"/>
          <w:szCs w:val="24"/>
        </w:rPr>
        <w:t xml:space="preserve">false o </w:t>
      </w:r>
      <w:r w:rsidR="00E7085B" w:rsidRPr="0068683A">
        <w:rPr>
          <w:rFonts w:asciiTheme="minorHAnsi" w:hAnsiTheme="minorHAnsi" w:cstheme="minorHAnsi"/>
          <w:sz w:val="24"/>
          <w:szCs w:val="24"/>
        </w:rPr>
        <w:t>mendaci, ovunque rilasciate nel</w:t>
      </w:r>
      <w:r w:rsidR="00D36160" w:rsidRPr="0068683A">
        <w:rPr>
          <w:rFonts w:asciiTheme="minorHAnsi" w:hAnsiTheme="minorHAnsi" w:cstheme="minorHAnsi"/>
          <w:sz w:val="24"/>
          <w:szCs w:val="24"/>
        </w:rPr>
        <w:t xml:space="preserve"> contesto della presente manifestazione di interesse</w:t>
      </w:r>
      <w:r w:rsidR="00E7085B" w:rsidRPr="0068683A">
        <w:rPr>
          <w:rFonts w:asciiTheme="minorHAnsi" w:hAnsiTheme="minorHAnsi" w:cstheme="minorHAnsi"/>
          <w:sz w:val="24"/>
          <w:szCs w:val="24"/>
        </w:rPr>
        <w:t xml:space="preserve"> e nei documenti ad essa allegati, il dichiarante incorre nelle sanzioni</w:t>
      </w:r>
      <w:r w:rsidR="00315E96" w:rsidRPr="0068683A">
        <w:rPr>
          <w:rFonts w:asciiTheme="minorHAnsi" w:hAnsiTheme="minorHAnsi" w:cstheme="minorHAnsi"/>
          <w:sz w:val="24"/>
          <w:szCs w:val="24"/>
        </w:rPr>
        <w:t xml:space="preserve">, anche </w:t>
      </w:r>
      <w:r w:rsidR="00E7085B" w:rsidRPr="0068683A">
        <w:rPr>
          <w:rFonts w:asciiTheme="minorHAnsi" w:hAnsiTheme="minorHAnsi" w:cstheme="minorHAnsi"/>
          <w:sz w:val="24"/>
          <w:szCs w:val="24"/>
        </w:rPr>
        <w:t>penali</w:t>
      </w:r>
      <w:r w:rsidR="00315E96" w:rsidRPr="0068683A">
        <w:rPr>
          <w:rFonts w:asciiTheme="minorHAnsi" w:hAnsiTheme="minorHAnsi" w:cstheme="minorHAnsi"/>
          <w:sz w:val="24"/>
          <w:szCs w:val="24"/>
        </w:rPr>
        <w:t>,</w:t>
      </w:r>
      <w:r w:rsidR="00E7085B" w:rsidRPr="0068683A">
        <w:rPr>
          <w:rFonts w:asciiTheme="minorHAnsi" w:hAnsiTheme="minorHAnsi" w:cstheme="minorHAnsi"/>
          <w:sz w:val="24"/>
          <w:szCs w:val="24"/>
        </w:rPr>
        <w:t xml:space="preserve"> richiamate nell'art. 76 del DPR n. 445/2000</w:t>
      </w:r>
      <w:r w:rsidR="00315E96" w:rsidRPr="0068683A">
        <w:rPr>
          <w:rFonts w:asciiTheme="minorHAnsi" w:hAnsiTheme="minorHAnsi" w:cstheme="minorHAnsi"/>
          <w:sz w:val="24"/>
          <w:szCs w:val="24"/>
        </w:rPr>
        <w:t>,</w:t>
      </w:r>
      <w:r w:rsidR="00E7085B" w:rsidRPr="0068683A">
        <w:rPr>
          <w:rFonts w:asciiTheme="minorHAnsi" w:hAnsiTheme="minorHAnsi" w:cstheme="minorHAnsi"/>
          <w:sz w:val="24"/>
          <w:szCs w:val="24"/>
        </w:rPr>
        <w:t xml:space="preserve"> e nella decadenza d</w:t>
      </w:r>
      <w:r w:rsidR="00315E96" w:rsidRPr="0068683A">
        <w:rPr>
          <w:rFonts w:asciiTheme="minorHAnsi" w:hAnsiTheme="minorHAnsi" w:cstheme="minorHAnsi"/>
          <w:sz w:val="24"/>
          <w:szCs w:val="24"/>
        </w:rPr>
        <w:t>agli eventuali</w:t>
      </w:r>
      <w:r w:rsidR="00E7085B" w:rsidRPr="0068683A">
        <w:rPr>
          <w:rFonts w:asciiTheme="minorHAnsi" w:hAnsiTheme="minorHAnsi" w:cstheme="minorHAnsi"/>
          <w:sz w:val="24"/>
          <w:szCs w:val="24"/>
        </w:rPr>
        <w:t xml:space="preserve"> benefici conseguenti </w:t>
      </w:r>
      <w:r w:rsidR="00315E96" w:rsidRPr="0068683A">
        <w:rPr>
          <w:rFonts w:asciiTheme="minorHAnsi" w:hAnsiTheme="minorHAnsi" w:cstheme="minorHAnsi"/>
          <w:sz w:val="24"/>
          <w:szCs w:val="24"/>
        </w:rPr>
        <w:t>a</w:t>
      </w:r>
      <w:r w:rsidR="00E7085B" w:rsidRPr="0068683A">
        <w:rPr>
          <w:rFonts w:asciiTheme="minorHAnsi" w:hAnsiTheme="minorHAnsi" w:cstheme="minorHAnsi"/>
          <w:sz w:val="24"/>
          <w:szCs w:val="24"/>
        </w:rPr>
        <w:t>l provvedimento emanato in base alle dichiarazioni non veritiere,</w:t>
      </w:r>
    </w:p>
    <w:p w:rsidR="00FF2A6D" w:rsidRPr="0068683A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DICHIARA</w:t>
      </w:r>
    </w:p>
    <w:p w:rsidR="00E7085B" w:rsidRPr="0068683A" w:rsidRDefault="00555614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di essere nato/a</w:t>
      </w:r>
      <w:r w:rsidR="00E7085B" w:rsidRPr="0068683A">
        <w:rPr>
          <w:rFonts w:asciiTheme="minorHAnsi" w:hAnsiTheme="minorHAnsi" w:cstheme="minorHAnsi"/>
          <w:sz w:val="24"/>
          <w:szCs w:val="24"/>
        </w:rPr>
        <w:t xml:space="preserve"> in data </w:t>
      </w:r>
      <w:r w:rsidR="00C73BC6" w:rsidRPr="0068683A">
        <w:rPr>
          <w:rFonts w:asciiTheme="minorHAnsi" w:hAnsiTheme="minorHAnsi" w:cstheme="minorHAnsi"/>
          <w:sz w:val="24"/>
          <w:szCs w:val="24"/>
        </w:rPr>
        <w:t>sopra indicata</w:t>
      </w:r>
      <w:r w:rsidR="00E7085B" w:rsidRPr="0068683A">
        <w:rPr>
          <w:rFonts w:asciiTheme="minorHAnsi" w:hAnsiTheme="minorHAnsi" w:cstheme="minorHAnsi"/>
          <w:sz w:val="24"/>
          <w:szCs w:val="24"/>
        </w:rPr>
        <w:t>;</w:t>
      </w:r>
    </w:p>
    <w:p w:rsidR="00E7085B" w:rsidRPr="0068683A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il proprio codice fiscale è…………………………………….</w:t>
      </w:r>
    </w:p>
    <w:p w:rsidR="00E7085B" w:rsidRPr="0068683A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 xml:space="preserve">di essere residente e domiciliato/a nei luoghi sopra riportati; </w:t>
      </w:r>
    </w:p>
    <w:p w:rsidR="00E7085B" w:rsidRPr="0068683A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 xml:space="preserve">di essere </w:t>
      </w:r>
      <w:r w:rsidR="00555614" w:rsidRPr="0068683A">
        <w:rPr>
          <w:rFonts w:asciiTheme="minorHAnsi" w:hAnsiTheme="minorHAnsi" w:cstheme="minorHAnsi"/>
          <w:sz w:val="24"/>
          <w:szCs w:val="24"/>
        </w:rPr>
        <w:t xml:space="preserve">in possesso della cittadinanza </w:t>
      </w:r>
      <w:r w:rsidRPr="0068683A">
        <w:rPr>
          <w:rFonts w:asciiTheme="minorHAnsi" w:hAnsiTheme="minorHAnsi" w:cstheme="minorHAnsi"/>
          <w:sz w:val="24"/>
          <w:szCs w:val="24"/>
        </w:rPr>
        <w:t>…</w:t>
      </w:r>
      <w:r w:rsidR="00F44E07" w:rsidRPr="0068683A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68683A">
        <w:rPr>
          <w:rFonts w:asciiTheme="minorHAnsi" w:hAnsiTheme="minorHAnsi" w:cstheme="minorHAnsi"/>
          <w:sz w:val="24"/>
          <w:szCs w:val="24"/>
        </w:rPr>
        <w:t>;</w:t>
      </w:r>
    </w:p>
    <w:p w:rsidR="00990621" w:rsidRPr="0068683A" w:rsidRDefault="00990621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di avere adeguata conoscenza della lingua italiana, parlata e scritta;</w:t>
      </w:r>
    </w:p>
    <w:p w:rsidR="00E7085B" w:rsidRPr="0068683A" w:rsidRDefault="00990621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 xml:space="preserve">di avere </w:t>
      </w:r>
      <w:r w:rsidR="00A07FB9">
        <w:rPr>
          <w:rFonts w:asciiTheme="minorHAnsi" w:hAnsiTheme="minorHAnsi" w:cstheme="minorHAnsi"/>
          <w:sz w:val="24"/>
          <w:szCs w:val="24"/>
        </w:rPr>
        <w:t>pieno</w:t>
      </w:r>
      <w:r w:rsidRPr="0068683A">
        <w:rPr>
          <w:rFonts w:asciiTheme="minorHAnsi" w:hAnsiTheme="minorHAnsi" w:cstheme="minorHAnsi"/>
          <w:sz w:val="24"/>
          <w:szCs w:val="24"/>
        </w:rPr>
        <w:t xml:space="preserve"> godimento dei diritti civili e politici</w:t>
      </w:r>
      <w:r w:rsidR="00E7085B" w:rsidRPr="0068683A">
        <w:rPr>
          <w:rFonts w:asciiTheme="minorHAnsi" w:hAnsiTheme="minorHAnsi" w:cstheme="minorHAnsi"/>
          <w:sz w:val="24"/>
          <w:szCs w:val="24"/>
        </w:rPr>
        <w:t>;</w:t>
      </w:r>
    </w:p>
    <w:p w:rsidR="005405FF" w:rsidRPr="0068683A" w:rsidRDefault="005405FF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 xml:space="preserve">di non essere collocato in quiescenza; </w:t>
      </w:r>
    </w:p>
    <w:p w:rsidR="00E7085B" w:rsidRPr="0068683A" w:rsidRDefault="007C6275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di non aver riportato condann</w:t>
      </w:r>
      <w:r w:rsidR="00315E96" w:rsidRPr="0068683A">
        <w:rPr>
          <w:rFonts w:asciiTheme="minorHAnsi" w:hAnsiTheme="minorHAnsi" w:cstheme="minorHAnsi"/>
          <w:sz w:val="24"/>
          <w:szCs w:val="24"/>
        </w:rPr>
        <w:t>e</w:t>
      </w:r>
      <w:r w:rsidR="000A7097" w:rsidRPr="0068683A">
        <w:rPr>
          <w:rFonts w:asciiTheme="minorHAnsi" w:hAnsiTheme="minorHAnsi" w:cstheme="minorHAnsi"/>
          <w:sz w:val="24"/>
          <w:szCs w:val="24"/>
        </w:rPr>
        <w:t xml:space="preserve"> penali </w:t>
      </w:r>
      <w:r w:rsidR="00D9550E" w:rsidRPr="0068683A">
        <w:rPr>
          <w:rFonts w:asciiTheme="minorHAnsi" w:hAnsiTheme="minorHAnsi" w:cstheme="minorHAnsi"/>
          <w:sz w:val="24"/>
          <w:szCs w:val="24"/>
        </w:rPr>
        <w:t xml:space="preserve">e/o provvedimenti che </w:t>
      </w:r>
      <w:r w:rsidR="00A07FB9">
        <w:rPr>
          <w:rFonts w:asciiTheme="minorHAnsi" w:hAnsiTheme="minorHAnsi" w:cstheme="minorHAnsi"/>
          <w:sz w:val="24"/>
          <w:szCs w:val="24"/>
        </w:rPr>
        <w:t xml:space="preserve">riguardino l’applicazione di misure di prevenzione e/o che </w:t>
      </w:r>
      <w:r w:rsidR="00D9550E" w:rsidRPr="0068683A">
        <w:rPr>
          <w:rFonts w:asciiTheme="minorHAnsi" w:hAnsiTheme="minorHAnsi" w:cstheme="minorHAnsi"/>
          <w:sz w:val="24"/>
          <w:szCs w:val="24"/>
        </w:rPr>
        <w:t>impediscano, ai sensi delle vigen</w:t>
      </w:r>
      <w:r w:rsidR="00FA265F" w:rsidRPr="0068683A">
        <w:rPr>
          <w:rFonts w:asciiTheme="minorHAnsi" w:hAnsiTheme="minorHAnsi" w:cstheme="minorHAnsi"/>
          <w:sz w:val="24"/>
          <w:szCs w:val="24"/>
        </w:rPr>
        <w:t>ti disposizioni, il conferimento dell’incarico di cui al presente avviso</w:t>
      </w:r>
      <w:r w:rsidR="00E7085B" w:rsidRPr="0068683A">
        <w:rPr>
          <w:rFonts w:asciiTheme="minorHAnsi" w:hAnsiTheme="minorHAnsi" w:cstheme="minorHAnsi"/>
          <w:sz w:val="24"/>
          <w:szCs w:val="24"/>
        </w:rPr>
        <w:t>;</w:t>
      </w:r>
    </w:p>
    <w:p w:rsidR="000138F3" w:rsidRPr="0068683A" w:rsidRDefault="000138F3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di non trovarsi in alcuna delle situazioni di inconferibilità e/o incompatibilità previste dal DLgs n. 39/2013;</w:t>
      </w:r>
    </w:p>
    <w:p w:rsidR="005405FF" w:rsidRPr="0068683A" w:rsidRDefault="005405FF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di non essere stati destituiti o dispensati o licenziati dall’impiego presso una Pubblica Amministrazione per persistente insufficiente rendimento, ovvero non essere stati dichiarati decaduti da un impiego pubblico a seguito dell’accertamento che l’impiego venne conseguito mediante la produzione di documenti falsi o viziati da invalidità non sanabile;</w:t>
      </w:r>
    </w:p>
    <w:p w:rsidR="00DA1D95" w:rsidRPr="0068683A" w:rsidRDefault="00DA1D95" w:rsidP="00DA1D95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eastAsia="MS Mincho" w:hAnsiTheme="minorHAnsi" w:cstheme="minorHAnsi"/>
          <w:sz w:val="24"/>
          <w:szCs w:val="24"/>
          <w:lang w:eastAsia="ja-JP" w:bidi="it-IT"/>
        </w:rPr>
        <w:t>di non trovarsi in una situazione di conflitto di interessi con questo Istituto per aver assunto incarichi ovvero prestazioni di consulenza avverso l’interesse dello stesso;</w:t>
      </w:r>
    </w:p>
    <w:p w:rsidR="00DA1D95" w:rsidRPr="0068683A" w:rsidRDefault="00DA1D95" w:rsidP="00DA1D95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eastAsia="MS Mincho" w:hAnsiTheme="minorHAnsi" w:cstheme="minorHAnsi"/>
          <w:sz w:val="24"/>
          <w:szCs w:val="24"/>
          <w:lang w:eastAsia="ja-JP" w:bidi="it-IT"/>
        </w:rPr>
        <w:t xml:space="preserve">di essere in possesso di </w:t>
      </w:r>
      <w:r w:rsidRPr="0068683A">
        <w:rPr>
          <w:rFonts w:asciiTheme="minorHAnsi" w:eastAsia="MS Mincho" w:hAnsiTheme="minorHAnsi" w:cstheme="minorHAnsi"/>
          <w:sz w:val="24"/>
          <w:szCs w:val="24"/>
          <w:lang w:eastAsia="ja-JP"/>
        </w:rPr>
        <w:t>conoscenza approfondita del Regolamento UE 2016/679 e della normativa vigente in materia di protezione dei dati personali, opportunamente documentata e</w:t>
      </w:r>
      <w:r w:rsidR="00A07FB9">
        <w:rPr>
          <w:rFonts w:asciiTheme="minorHAnsi" w:eastAsia="MS Mincho" w:hAnsiTheme="minorHAnsi" w:cstheme="minorHAnsi"/>
          <w:sz w:val="24"/>
          <w:szCs w:val="24"/>
          <w:lang w:eastAsia="ja-JP"/>
        </w:rPr>
        <w:t>/o</w:t>
      </w:r>
      <w:r w:rsidRPr="0068683A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rilevabile dall’esperienza professionale attestata nel curriculum;</w:t>
      </w:r>
    </w:p>
    <w:p w:rsidR="00DA1D95" w:rsidRPr="0068683A" w:rsidRDefault="00DA1D95" w:rsidP="00DA1D95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di essere in possesso di esperienza, comprovata e consolidata, </w:t>
      </w:r>
      <w:r w:rsidR="00A07FB9">
        <w:rPr>
          <w:rFonts w:asciiTheme="minorHAnsi" w:eastAsia="MS Mincho" w:hAnsiTheme="minorHAnsi" w:cstheme="minorHAnsi"/>
          <w:sz w:val="24"/>
          <w:szCs w:val="24"/>
          <w:lang w:eastAsia="ja-JP"/>
        </w:rPr>
        <w:t>con specifico riferimento allo svolgimento dell’attività</w:t>
      </w:r>
      <w:r w:rsidRPr="0068683A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di adeguamento alla normativa, oggetto dell’incarico di cui al</w:t>
      </w:r>
      <w:r w:rsidR="00A07FB9">
        <w:rPr>
          <w:rFonts w:asciiTheme="minorHAnsi" w:eastAsia="MS Mincho" w:hAnsiTheme="minorHAnsi" w:cstheme="minorHAnsi"/>
          <w:sz w:val="24"/>
          <w:szCs w:val="24"/>
          <w:lang w:eastAsia="ja-JP"/>
        </w:rPr>
        <w:t>l’art. 1 del</w:t>
      </w:r>
      <w:r w:rsidRPr="0068683A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presente avviso</w:t>
      </w:r>
      <w:r w:rsidR="00A07FB9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, </w:t>
      </w:r>
      <w:r w:rsidR="00A07FB9" w:rsidRPr="0068683A">
        <w:rPr>
          <w:rFonts w:asciiTheme="minorHAnsi" w:eastAsia="MS Mincho" w:hAnsiTheme="minorHAnsi" w:cstheme="minorHAnsi"/>
          <w:sz w:val="24"/>
          <w:szCs w:val="24"/>
          <w:lang w:eastAsia="ja-JP"/>
        </w:rPr>
        <w:t>opportunamente documentata e</w:t>
      </w:r>
      <w:r w:rsidR="00A07FB9">
        <w:rPr>
          <w:rFonts w:asciiTheme="minorHAnsi" w:eastAsia="MS Mincho" w:hAnsiTheme="minorHAnsi" w:cstheme="minorHAnsi"/>
          <w:sz w:val="24"/>
          <w:szCs w:val="24"/>
          <w:lang w:eastAsia="ja-JP"/>
        </w:rPr>
        <w:t>/o</w:t>
      </w:r>
      <w:r w:rsidR="00A07FB9" w:rsidRPr="0068683A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rilevabile nel curriculum</w:t>
      </w:r>
      <w:r w:rsidRPr="0068683A">
        <w:rPr>
          <w:rFonts w:asciiTheme="minorHAnsi" w:eastAsia="MS Mincho" w:hAnsiTheme="minorHAnsi" w:cstheme="minorHAnsi"/>
          <w:sz w:val="24"/>
          <w:szCs w:val="24"/>
          <w:lang w:eastAsia="ja-JP"/>
        </w:rPr>
        <w:t>;</w:t>
      </w:r>
    </w:p>
    <w:p w:rsidR="00E7085B" w:rsidRPr="0068683A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 xml:space="preserve">che l’indirizzo presso il quale desidera che </w:t>
      </w:r>
      <w:r w:rsidR="00315E96" w:rsidRPr="0068683A">
        <w:rPr>
          <w:rFonts w:asciiTheme="minorHAnsi" w:hAnsiTheme="minorHAnsi" w:cstheme="minorHAnsi"/>
          <w:sz w:val="24"/>
          <w:szCs w:val="24"/>
        </w:rPr>
        <w:t xml:space="preserve">siano </w:t>
      </w:r>
      <w:r w:rsidRPr="0068683A">
        <w:rPr>
          <w:rFonts w:asciiTheme="minorHAnsi" w:hAnsiTheme="minorHAnsi" w:cstheme="minorHAnsi"/>
          <w:sz w:val="24"/>
          <w:szCs w:val="24"/>
        </w:rPr>
        <w:t xml:space="preserve">inviate le comunicazioni è quello in calce alla </w:t>
      </w:r>
      <w:r w:rsidR="00D07EED">
        <w:rPr>
          <w:rFonts w:asciiTheme="minorHAnsi" w:hAnsiTheme="minorHAnsi" w:cstheme="minorHAnsi"/>
          <w:sz w:val="24"/>
          <w:szCs w:val="24"/>
        </w:rPr>
        <w:t>presente manifestazione di interesse</w:t>
      </w:r>
      <w:r w:rsidRPr="0068683A">
        <w:rPr>
          <w:rFonts w:asciiTheme="minorHAnsi" w:hAnsiTheme="minorHAnsi" w:cstheme="minorHAnsi"/>
          <w:sz w:val="24"/>
          <w:szCs w:val="24"/>
        </w:rPr>
        <w:t>.</w:t>
      </w:r>
    </w:p>
    <w:p w:rsidR="00E7085B" w:rsidRPr="0068683A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Il/La sottoscritto</w:t>
      </w:r>
      <w:r w:rsidR="004D4CA8" w:rsidRPr="0068683A">
        <w:rPr>
          <w:rFonts w:asciiTheme="minorHAnsi" w:hAnsiTheme="minorHAnsi" w:cstheme="minorHAnsi"/>
          <w:sz w:val="24"/>
          <w:szCs w:val="24"/>
        </w:rPr>
        <w:t>/a allega, alla presente manifestazione di interesse</w:t>
      </w:r>
      <w:r w:rsidRPr="0068683A">
        <w:rPr>
          <w:rFonts w:asciiTheme="minorHAnsi" w:hAnsiTheme="minorHAnsi" w:cstheme="minorHAnsi"/>
          <w:sz w:val="24"/>
          <w:szCs w:val="24"/>
        </w:rPr>
        <w:t xml:space="preserve">, </w:t>
      </w:r>
      <w:r w:rsidR="00D07EED" w:rsidRPr="00D07EED">
        <w:rPr>
          <w:rFonts w:asciiTheme="minorHAnsi" w:hAnsiTheme="minorHAnsi" w:cstheme="minorHAnsi"/>
          <w:b/>
          <w:sz w:val="24"/>
          <w:szCs w:val="24"/>
        </w:rPr>
        <w:t xml:space="preserve">a pena di esclusione dalla </w:t>
      </w:r>
      <w:r w:rsidR="00D07EED">
        <w:rPr>
          <w:rFonts w:asciiTheme="minorHAnsi" w:hAnsiTheme="minorHAnsi" w:cstheme="minorHAnsi"/>
          <w:b/>
          <w:sz w:val="24"/>
          <w:szCs w:val="24"/>
        </w:rPr>
        <w:t xml:space="preserve">presente </w:t>
      </w:r>
      <w:r w:rsidR="00D07EED" w:rsidRPr="00D07EED">
        <w:rPr>
          <w:rFonts w:asciiTheme="minorHAnsi" w:hAnsiTheme="minorHAnsi" w:cstheme="minorHAnsi"/>
          <w:b/>
          <w:sz w:val="24"/>
          <w:szCs w:val="24"/>
        </w:rPr>
        <w:t>procedura</w:t>
      </w:r>
      <w:r w:rsidR="00D07EED">
        <w:rPr>
          <w:rFonts w:asciiTheme="minorHAnsi" w:hAnsiTheme="minorHAnsi" w:cstheme="minorHAnsi"/>
          <w:sz w:val="24"/>
          <w:szCs w:val="24"/>
        </w:rPr>
        <w:t xml:space="preserve">, </w:t>
      </w:r>
      <w:r w:rsidRPr="0068683A">
        <w:rPr>
          <w:rFonts w:asciiTheme="minorHAnsi" w:hAnsiTheme="minorHAnsi" w:cstheme="minorHAnsi"/>
          <w:sz w:val="24"/>
          <w:szCs w:val="24"/>
        </w:rPr>
        <w:t>la seguente documentazione:</w:t>
      </w:r>
    </w:p>
    <w:p w:rsidR="00E7085B" w:rsidRPr="0068683A" w:rsidRDefault="009F4B1C" w:rsidP="00E0539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i/>
          <w:sz w:val="24"/>
          <w:szCs w:val="24"/>
        </w:rPr>
        <w:lastRenderedPageBreak/>
        <w:t>curriculum vitae et studiorum</w:t>
      </w:r>
      <w:r w:rsidRPr="0068683A">
        <w:rPr>
          <w:rFonts w:asciiTheme="minorHAnsi" w:hAnsiTheme="minorHAnsi" w:cstheme="minorHAnsi"/>
          <w:sz w:val="24"/>
          <w:szCs w:val="24"/>
        </w:rPr>
        <w:t>, in formato standardizzato Europass, redatto in lingua italiana, datato e sottoscritto</w:t>
      </w:r>
      <w:r w:rsidR="00B074C8" w:rsidRPr="0068683A">
        <w:rPr>
          <w:rFonts w:asciiTheme="minorHAnsi" w:hAnsiTheme="minorHAnsi" w:cstheme="minorHAnsi"/>
          <w:sz w:val="24"/>
          <w:szCs w:val="24"/>
        </w:rPr>
        <w:t>, da cui consta i</w:t>
      </w:r>
      <w:r w:rsidRPr="0068683A">
        <w:rPr>
          <w:rFonts w:asciiTheme="minorHAnsi" w:hAnsiTheme="minorHAnsi" w:cstheme="minorHAnsi"/>
          <w:sz w:val="24"/>
          <w:szCs w:val="24"/>
        </w:rPr>
        <w:t>l possesso de</w:t>
      </w:r>
      <w:r w:rsidR="00D07EED">
        <w:rPr>
          <w:rFonts w:asciiTheme="minorHAnsi" w:hAnsiTheme="minorHAnsi" w:cstheme="minorHAnsi"/>
          <w:sz w:val="24"/>
          <w:szCs w:val="24"/>
        </w:rPr>
        <w:t>lle conoscenze specifiche ed esperienze lavorative</w:t>
      </w:r>
      <w:r w:rsidR="004D4CA8" w:rsidRPr="0068683A">
        <w:rPr>
          <w:rFonts w:asciiTheme="minorHAnsi" w:hAnsiTheme="minorHAnsi" w:cstheme="minorHAnsi"/>
          <w:sz w:val="24"/>
          <w:szCs w:val="24"/>
        </w:rPr>
        <w:t xml:space="preserve"> </w:t>
      </w:r>
      <w:r w:rsidR="00D07EED">
        <w:rPr>
          <w:rFonts w:asciiTheme="minorHAnsi" w:hAnsiTheme="minorHAnsi" w:cstheme="minorHAnsi"/>
          <w:sz w:val="24"/>
          <w:szCs w:val="24"/>
        </w:rPr>
        <w:t>di cui all’art. 2 dell’Avviso pubblico</w:t>
      </w:r>
      <w:r w:rsidRPr="0068683A">
        <w:rPr>
          <w:rFonts w:asciiTheme="minorHAnsi" w:hAnsiTheme="minorHAnsi" w:cstheme="minorHAnsi"/>
          <w:sz w:val="24"/>
          <w:szCs w:val="24"/>
        </w:rPr>
        <w:t xml:space="preserve">, </w:t>
      </w:r>
      <w:r w:rsidR="00E0539A" w:rsidRPr="00E0539A">
        <w:rPr>
          <w:rFonts w:asciiTheme="minorHAnsi" w:hAnsiTheme="minorHAnsi" w:cstheme="minorHAnsi"/>
          <w:sz w:val="24"/>
          <w:szCs w:val="24"/>
        </w:rPr>
        <w:t>con riferimento all’oggetto dell’incarico di cui all’art. 1 del medesimo Avviso</w:t>
      </w:r>
      <w:r w:rsidR="00D07EED">
        <w:rPr>
          <w:rFonts w:asciiTheme="minorHAnsi" w:hAnsiTheme="minorHAnsi" w:cstheme="minorHAnsi"/>
          <w:sz w:val="24"/>
          <w:szCs w:val="24"/>
        </w:rPr>
        <w:t xml:space="preserve">, </w:t>
      </w:r>
      <w:r w:rsidRPr="0068683A">
        <w:rPr>
          <w:rFonts w:asciiTheme="minorHAnsi" w:hAnsiTheme="minorHAnsi" w:cstheme="minorHAnsi"/>
          <w:sz w:val="24"/>
          <w:szCs w:val="24"/>
        </w:rPr>
        <w:t>specificando le strutture dove ha operato, la tipologia delle prestazioni effettuate, con espressa indicazione delle date di inizio e fine degli incarichi (giorno, mese, anno)</w:t>
      </w:r>
      <w:r w:rsidR="00B074C8" w:rsidRPr="0068683A">
        <w:rPr>
          <w:rFonts w:asciiTheme="minorHAnsi" w:hAnsiTheme="minorHAnsi" w:cstheme="minorHAnsi"/>
          <w:sz w:val="24"/>
          <w:szCs w:val="24"/>
        </w:rPr>
        <w:t>;</w:t>
      </w:r>
    </w:p>
    <w:p w:rsidR="00E7085B" w:rsidRPr="0068683A" w:rsidRDefault="00E1483B" w:rsidP="009F4B1C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2.</w:t>
      </w:r>
      <w:r w:rsidRPr="0068683A">
        <w:rPr>
          <w:rFonts w:asciiTheme="minorHAnsi" w:hAnsiTheme="minorHAnsi" w:cstheme="minorHAnsi"/>
          <w:sz w:val="24"/>
          <w:szCs w:val="24"/>
        </w:rPr>
        <w:tab/>
      </w:r>
      <w:r w:rsidR="00E7085B" w:rsidRPr="0068683A">
        <w:rPr>
          <w:rFonts w:asciiTheme="minorHAnsi" w:hAnsiTheme="minorHAnsi" w:cstheme="minorHAnsi"/>
          <w:sz w:val="24"/>
          <w:szCs w:val="24"/>
        </w:rPr>
        <w:t>una copia</w:t>
      </w:r>
      <w:r w:rsidR="00315E96" w:rsidRPr="0068683A">
        <w:rPr>
          <w:rFonts w:asciiTheme="minorHAnsi" w:hAnsiTheme="minorHAnsi" w:cstheme="minorHAnsi"/>
          <w:sz w:val="24"/>
          <w:szCs w:val="24"/>
        </w:rPr>
        <w:t>, fronte-retro,</w:t>
      </w:r>
      <w:r w:rsidR="00E7085B" w:rsidRPr="0068683A">
        <w:rPr>
          <w:rFonts w:asciiTheme="minorHAnsi" w:hAnsiTheme="minorHAnsi" w:cstheme="minorHAnsi"/>
          <w:sz w:val="24"/>
          <w:szCs w:val="24"/>
        </w:rPr>
        <w:t xml:space="preserve"> di </w:t>
      </w:r>
      <w:r w:rsidR="006B1890" w:rsidRPr="0068683A">
        <w:rPr>
          <w:rFonts w:asciiTheme="minorHAnsi" w:hAnsiTheme="minorHAnsi" w:cstheme="minorHAnsi"/>
          <w:sz w:val="24"/>
          <w:szCs w:val="24"/>
        </w:rPr>
        <w:t xml:space="preserve">un </w:t>
      </w:r>
      <w:r w:rsidR="00E7085B" w:rsidRPr="0068683A">
        <w:rPr>
          <w:rFonts w:asciiTheme="minorHAnsi" w:hAnsiTheme="minorHAnsi" w:cstheme="minorHAnsi"/>
          <w:sz w:val="24"/>
          <w:szCs w:val="24"/>
        </w:rPr>
        <w:t>val</w:t>
      </w:r>
      <w:r w:rsidR="009F4B1C" w:rsidRPr="0068683A">
        <w:rPr>
          <w:rFonts w:asciiTheme="minorHAnsi" w:hAnsiTheme="minorHAnsi" w:cstheme="minorHAnsi"/>
          <w:sz w:val="24"/>
          <w:szCs w:val="24"/>
        </w:rPr>
        <w:t>ido documento di riconoscimento;</w:t>
      </w:r>
    </w:p>
    <w:p w:rsidR="00E7085B" w:rsidRPr="0068683A" w:rsidRDefault="009F4B1C" w:rsidP="00E0356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3</w:t>
      </w:r>
      <w:r w:rsidR="00E7085B" w:rsidRPr="0068683A">
        <w:rPr>
          <w:rFonts w:asciiTheme="minorHAnsi" w:hAnsiTheme="minorHAnsi" w:cstheme="minorHAnsi"/>
          <w:sz w:val="24"/>
          <w:szCs w:val="24"/>
        </w:rPr>
        <w:t>.</w:t>
      </w:r>
      <w:r w:rsidR="00E7085B" w:rsidRPr="0068683A">
        <w:rPr>
          <w:rFonts w:asciiTheme="minorHAnsi" w:hAnsiTheme="minorHAnsi" w:cstheme="minorHAnsi"/>
          <w:sz w:val="24"/>
          <w:szCs w:val="24"/>
        </w:rPr>
        <w:tab/>
        <w:t>un elenco dei documenti presentati</w:t>
      </w:r>
      <w:r w:rsidR="00C960BA" w:rsidRPr="0068683A">
        <w:rPr>
          <w:rFonts w:asciiTheme="minorHAnsi" w:hAnsiTheme="minorHAnsi" w:cstheme="minorHAnsi"/>
          <w:sz w:val="24"/>
          <w:szCs w:val="24"/>
        </w:rPr>
        <w:t>, datato e firmato</w:t>
      </w:r>
      <w:r w:rsidR="00E7085B" w:rsidRPr="0068683A">
        <w:rPr>
          <w:rFonts w:asciiTheme="minorHAnsi" w:hAnsiTheme="minorHAnsi" w:cstheme="minorHAnsi"/>
          <w:sz w:val="24"/>
          <w:szCs w:val="24"/>
        </w:rPr>
        <w:t>.</w:t>
      </w:r>
    </w:p>
    <w:p w:rsidR="00E7085B" w:rsidRPr="0068683A" w:rsidRDefault="00E7085B" w:rsidP="00D14A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Il/La sottoscritto/a dichiara di voler ricevere tutte le comunicazioni relative al presen</w:t>
      </w:r>
      <w:r w:rsidR="00D218FB" w:rsidRPr="0068683A">
        <w:rPr>
          <w:rFonts w:asciiTheme="minorHAnsi" w:hAnsiTheme="minorHAnsi" w:cstheme="minorHAnsi"/>
          <w:sz w:val="24"/>
          <w:szCs w:val="24"/>
        </w:rPr>
        <w:t>te bando al seguente indirizzo:</w:t>
      </w:r>
      <w:r w:rsidR="00093501" w:rsidRPr="0068683A">
        <w:rPr>
          <w:rFonts w:asciiTheme="minorHAnsi" w:hAnsiTheme="minorHAnsi" w:cstheme="minorHAnsi"/>
          <w:sz w:val="24"/>
          <w:szCs w:val="24"/>
        </w:rPr>
        <w:t xml:space="preserve"> </w:t>
      </w:r>
      <w:r w:rsidRPr="0068683A">
        <w:rPr>
          <w:rFonts w:asciiTheme="minorHAnsi" w:hAnsiTheme="minorHAnsi" w:cstheme="minorHAnsi"/>
          <w:sz w:val="24"/>
          <w:szCs w:val="24"/>
        </w:rPr>
        <w:t>________________________</w:t>
      </w:r>
      <w:r w:rsidR="00F44E07" w:rsidRPr="0068683A">
        <w:rPr>
          <w:rFonts w:asciiTheme="minorHAnsi" w:hAnsiTheme="minorHAnsi" w:cstheme="minorHAnsi"/>
          <w:sz w:val="24"/>
          <w:szCs w:val="24"/>
        </w:rPr>
        <w:t>____________________________</w:t>
      </w:r>
      <w:r w:rsidR="00093501" w:rsidRPr="0068683A">
        <w:rPr>
          <w:rFonts w:asciiTheme="minorHAnsi" w:hAnsiTheme="minorHAnsi" w:cstheme="minorHAnsi"/>
          <w:sz w:val="24"/>
          <w:szCs w:val="24"/>
        </w:rPr>
        <w:t>_______</w:t>
      </w:r>
    </w:p>
    <w:p w:rsidR="00E7085B" w:rsidRPr="0068683A" w:rsidRDefault="00FF2A6D" w:rsidP="00D14A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e/</w:t>
      </w:r>
      <w:r w:rsidR="00E7085B" w:rsidRPr="0068683A">
        <w:rPr>
          <w:rFonts w:asciiTheme="minorHAnsi" w:hAnsiTheme="minorHAnsi" w:cstheme="minorHAnsi"/>
          <w:sz w:val="24"/>
          <w:szCs w:val="24"/>
        </w:rPr>
        <w:t>o al s</w:t>
      </w:r>
      <w:r w:rsidR="00682C8D" w:rsidRPr="0068683A">
        <w:rPr>
          <w:rFonts w:asciiTheme="minorHAnsi" w:hAnsiTheme="minorHAnsi" w:cstheme="minorHAnsi"/>
          <w:sz w:val="24"/>
          <w:szCs w:val="24"/>
        </w:rPr>
        <w:t>eguente indirizzo</w:t>
      </w:r>
      <w:r w:rsidR="00E0356D" w:rsidRPr="0068683A">
        <w:rPr>
          <w:rFonts w:asciiTheme="minorHAnsi" w:hAnsiTheme="minorHAnsi" w:cstheme="minorHAnsi"/>
          <w:sz w:val="24"/>
          <w:szCs w:val="24"/>
        </w:rPr>
        <w:t xml:space="preserve"> </w:t>
      </w:r>
      <w:r w:rsidR="001B1092" w:rsidRPr="0068683A">
        <w:rPr>
          <w:rFonts w:asciiTheme="minorHAnsi" w:hAnsiTheme="minorHAnsi" w:cstheme="minorHAnsi"/>
          <w:i/>
          <w:sz w:val="24"/>
          <w:szCs w:val="24"/>
        </w:rPr>
        <w:t>PEC</w:t>
      </w:r>
      <w:r w:rsidRPr="0068683A">
        <w:rPr>
          <w:rFonts w:asciiTheme="minorHAnsi" w:hAnsiTheme="minorHAnsi" w:cstheme="minorHAnsi"/>
          <w:sz w:val="24"/>
          <w:szCs w:val="24"/>
        </w:rPr>
        <w:t>_____</w:t>
      </w:r>
      <w:r w:rsidR="00E7085B" w:rsidRPr="0068683A">
        <w:rPr>
          <w:rFonts w:asciiTheme="minorHAnsi" w:hAnsiTheme="minorHAnsi" w:cstheme="minorHAnsi"/>
          <w:sz w:val="24"/>
          <w:szCs w:val="24"/>
        </w:rPr>
        <w:t>____________</w:t>
      </w:r>
      <w:r w:rsidR="00F44E07" w:rsidRPr="0068683A">
        <w:rPr>
          <w:rFonts w:asciiTheme="minorHAnsi" w:hAnsiTheme="minorHAnsi" w:cstheme="minorHAnsi"/>
          <w:sz w:val="24"/>
          <w:szCs w:val="24"/>
        </w:rPr>
        <w:t>________________________</w:t>
      </w:r>
      <w:r w:rsidR="001B1092" w:rsidRPr="0068683A">
        <w:rPr>
          <w:rFonts w:asciiTheme="minorHAnsi" w:hAnsiTheme="minorHAnsi" w:cstheme="minorHAnsi"/>
          <w:sz w:val="24"/>
          <w:szCs w:val="24"/>
        </w:rPr>
        <w:t>_______</w:t>
      </w:r>
    </w:p>
    <w:p w:rsidR="00E7085B" w:rsidRPr="0068683A" w:rsidRDefault="00E7085B" w:rsidP="00D14A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e di impegnarsi tempestivamente a comunicare ogni variazione che dovesse successivament</w:t>
      </w:r>
      <w:r w:rsidR="00C44F13" w:rsidRPr="0068683A">
        <w:rPr>
          <w:rFonts w:asciiTheme="minorHAnsi" w:hAnsiTheme="minorHAnsi" w:cstheme="minorHAnsi"/>
          <w:sz w:val="24"/>
          <w:szCs w:val="24"/>
        </w:rPr>
        <w:t>e intervenire, dando atto che IP</w:t>
      </w:r>
      <w:r w:rsidRPr="0068683A">
        <w:rPr>
          <w:rFonts w:asciiTheme="minorHAnsi" w:hAnsiTheme="minorHAnsi" w:cstheme="minorHAnsi"/>
          <w:sz w:val="24"/>
          <w:szCs w:val="24"/>
        </w:rPr>
        <w:t>A non si assume responsabilità per eventuali ritardi o mancata consegna delle comunicazioni.</w:t>
      </w:r>
    </w:p>
    <w:p w:rsidR="00EA3D01" w:rsidRPr="0068683A" w:rsidRDefault="00E7085B" w:rsidP="00D14A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8683A">
        <w:rPr>
          <w:rFonts w:asciiTheme="minorHAnsi" w:hAnsiTheme="minorHAnsi" w:cstheme="minorHAnsi"/>
          <w:sz w:val="24"/>
          <w:szCs w:val="24"/>
        </w:rPr>
        <w:t xml:space="preserve">Con la presentazione della presente </w:t>
      </w:r>
      <w:r w:rsidR="00EA3D01" w:rsidRPr="0068683A">
        <w:rPr>
          <w:rFonts w:asciiTheme="minorHAnsi" w:hAnsiTheme="minorHAnsi" w:cstheme="minorHAnsi"/>
          <w:sz w:val="24"/>
          <w:szCs w:val="24"/>
        </w:rPr>
        <w:t>manifestazione di interesse</w:t>
      </w:r>
      <w:r w:rsidRPr="0068683A">
        <w:rPr>
          <w:rFonts w:asciiTheme="minorHAnsi" w:hAnsiTheme="minorHAnsi" w:cstheme="minorHAnsi"/>
          <w:sz w:val="24"/>
          <w:szCs w:val="24"/>
        </w:rPr>
        <w:t>,</w:t>
      </w:r>
      <w:r w:rsidR="00315E96" w:rsidRPr="0068683A">
        <w:rPr>
          <w:rFonts w:asciiTheme="minorHAnsi" w:hAnsiTheme="minorHAnsi" w:cstheme="minorHAnsi"/>
          <w:sz w:val="24"/>
          <w:szCs w:val="24"/>
        </w:rPr>
        <w:t xml:space="preserve"> altresì dichiara di </w:t>
      </w:r>
      <w:r w:rsidRPr="0068683A">
        <w:rPr>
          <w:rFonts w:asciiTheme="minorHAnsi" w:hAnsiTheme="minorHAnsi" w:cstheme="minorHAnsi"/>
          <w:sz w:val="24"/>
          <w:szCs w:val="24"/>
        </w:rPr>
        <w:t>accetta</w:t>
      </w:r>
      <w:r w:rsidR="00315E96" w:rsidRPr="0068683A">
        <w:rPr>
          <w:rFonts w:asciiTheme="minorHAnsi" w:hAnsiTheme="minorHAnsi" w:cstheme="minorHAnsi"/>
          <w:sz w:val="24"/>
          <w:szCs w:val="24"/>
        </w:rPr>
        <w:t xml:space="preserve">re, </w:t>
      </w:r>
      <w:r w:rsidRPr="0068683A">
        <w:rPr>
          <w:rFonts w:asciiTheme="minorHAnsi" w:hAnsiTheme="minorHAnsi" w:cstheme="minorHAnsi"/>
          <w:sz w:val="24"/>
          <w:szCs w:val="24"/>
        </w:rPr>
        <w:t>senza riserva</w:t>
      </w:r>
      <w:r w:rsidR="00315E96" w:rsidRPr="0068683A">
        <w:rPr>
          <w:rFonts w:asciiTheme="minorHAnsi" w:hAnsiTheme="minorHAnsi" w:cstheme="minorHAnsi"/>
          <w:sz w:val="24"/>
          <w:szCs w:val="24"/>
        </w:rPr>
        <w:t xml:space="preserve"> alcuna</w:t>
      </w:r>
      <w:r w:rsidRPr="0068683A">
        <w:rPr>
          <w:rFonts w:asciiTheme="minorHAnsi" w:hAnsiTheme="minorHAnsi" w:cstheme="minorHAnsi"/>
          <w:sz w:val="24"/>
          <w:szCs w:val="24"/>
        </w:rPr>
        <w:t>, tutto quanto previsto nell</w:t>
      </w:r>
      <w:r w:rsidR="004D4CA8" w:rsidRPr="0068683A">
        <w:rPr>
          <w:rFonts w:asciiTheme="minorHAnsi" w:hAnsiTheme="minorHAnsi" w:cstheme="minorHAnsi"/>
          <w:sz w:val="24"/>
          <w:szCs w:val="24"/>
        </w:rPr>
        <w:t>’avviso pubblico</w:t>
      </w:r>
      <w:r w:rsidR="00EA3D01" w:rsidRPr="0068683A">
        <w:rPr>
          <w:rFonts w:asciiTheme="minorHAnsi" w:hAnsiTheme="minorHAnsi" w:cstheme="minorHAnsi"/>
          <w:sz w:val="24"/>
          <w:szCs w:val="24"/>
        </w:rPr>
        <w:t xml:space="preserve"> e </w:t>
      </w:r>
      <w:r w:rsidR="00EA3D01" w:rsidRPr="0068683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essere a conoscenza che la presente </w:t>
      </w:r>
      <w:r w:rsidR="00070141">
        <w:rPr>
          <w:rFonts w:asciiTheme="minorHAnsi" w:eastAsia="Times New Roman" w:hAnsiTheme="minorHAnsi" w:cstheme="minorHAnsi"/>
          <w:sz w:val="24"/>
          <w:szCs w:val="24"/>
          <w:lang w:eastAsia="it-IT"/>
        </w:rPr>
        <w:t>manifestazione di interesse</w:t>
      </w:r>
      <w:r w:rsidR="00EA3D01" w:rsidRPr="0068683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non costituisce proposta contrattuale e non vincola in alcun modo l’IPA che sarà libero di seguir</w:t>
      </w:r>
      <w:r w:rsidR="00FF32CF" w:rsidRPr="0068683A">
        <w:rPr>
          <w:rFonts w:asciiTheme="minorHAnsi" w:eastAsia="Times New Roman" w:hAnsiTheme="minorHAnsi" w:cstheme="minorHAnsi"/>
          <w:sz w:val="24"/>
          <w:szCs w:val="24"/>
          <w:lang w:eastAsia="it-IT"/>
        </w:rPr>
        <w:t>e anche altre procedure e che lo</w:t>
      </w:r>
      <w:r w:rsidR="00EA3D01" w:rsidRPr="0068683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stesso si riserva di interrompere in qualsiasi momento, per ragioni di sua esclusiva competenza, il procedimento avviato, senza che i soggetti istanti/interessati possano vantare alcuna pretesa</w:t>
      </w:r>
      <w:r w:rsidR="0007014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e/o diritto</w:t>
      </w:r>
      <w:r w:rsidR="00EA3D01" w:rsidRPr="0068683A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:rsidR="00E7085B" w:rsidRPr="0068683A" w:rsidRDefault="00E7085B" w:rsidP="00BE3C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Luogo e Data_________________________________</w:t>
      </w:r>
    </w:p>
    <w:p w:rsidR="002813AD" w:rsidRDefault="002813AD" w:rsidP="007B6731">
      <w:pPr>
        <w:autoSpaceDE w:val="0"/>
        <w:autoSpaceDN w:val="0"/>
        <w:adjustRightInd w:val="0"/>
        <w:spacing w:after="0" w:line="360" w:lineRule="auto"/>
        <w:ind w:left="5670" w:hanging="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L’interessato</w:t>
      </w:r>
    </w:p>
    <w:p w:rsidR="00E7085B" w:rsidRPr="0068683A" w:rsidRDefault="00FF32CF" w:rsidP="007B6731">
      <w:pPr>
        <w:autoSpaceDE w:val="0"/>
        <w:autoSpaceDN w:val="0"/>
        <w:adjustRightInd w:val="0"/>
        <w:spacing w:after="0" w:line="360" w:lineRule="auto"/>
        <w:ind w:left="5670" w:hanging="6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Firma (leggibile</w:t>
      </w:r>
      <w:r w:rsidR="00070141">
        <w:rPr>
          <w:rFonts w:asciiTheme="minorHAnsi" w:hAnsiTheme="minorHAnsi" w:cstheme="minorHAnsi"/>
          <w:sz w:val="24"/>
          <w:szCs w:val="24"/>
        </w:rPr>
        <w:t xml:space="preserve"> o digitale</w:t>
      </w:r>
      <w:r w:rsidRPr="0068683A">
        <w:rPr>
          <w:rFonts w:asciiTheme="minorHAnsi" w:hAnsiTheme="minorHAnsi" w:cstheme="minorHAnsi"/>
          <w:sz w:val="24"/>
          <w:szCs w:val="24"/>
        </w:rPr>
        <w:t>)</w:t>
      </w:r>
    </w:p>
    <w:p w:rsidR="00FF32CF" w:rsidRPr="0068683A" w:rsidRDefault="00FF32CF" w:rsidP="007B6731">
      <w:pPr>
        <w:autoSpaceDE w:val="0"/>
        <w:autoSpaceDN w:val="0"/>
        <w:adjustRightInd w:val="0"/>
        <w:spacing w:after="0" w:line="360" w:lineRule="auto"/>
        <w:ind w:left="5670" w:hanging="6"/>
        <w:jc w:val="both"/>
        <w:rPr>
          <w:rFonts w:asciiTheme="minorHAnsi" w:hAnsiTheme="minorHAnsi" w:cstheme="minorHAnsi"/>
          <w:sz w:val="24"/>
          <w:szCs w:val="24"/>
        </w:rPr>
      </w:pPr>
    </w:p>
    <w:p w:rsidR="003E3115" w:rsidRPr="0068683A" w:rsidRDefault="00E7085B" w:rsidP="006E5D73">
      <w:pPr>
        <w:autoSpaceDE w:val="0"/>
        <w:autoSpaceDN w:val="0"/>
        <w:adjustRightInd w:val="0"/>
        <w:spacing w:after="0" w:line="360" w:lineRule="auto"/>
        <w:ind w:left="4968" w:firstLine="696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>_______________</w:t>
      </w:r>
      <w:r w:rsidR="007B6731" w:rsidRPr="0068683A">
        <w:rPr>
          <w:rFonts w:asciiTheme="minorHAnsi" w:hAnsiTheme="minorHAnsi" w:cstheme="minorHAnsi"/>
          <w:sz w:val="24"/>
          <w:szCs w:val="24"/>
        </w:rPr>
        <w:t>________________</w:t>
      </w:r>
    </w:p>
    <w:p w:rsidR="006E5D73" w:rsidRDefault="002813AD" w:rsidP="00FF32CF">
      <w:pPr>
        <w:tabs>
          <w:tab w:val="left" w:pos="426"/>
        </w:tabs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13AD">
        <w:rPr>
          <w:rFonts w:asciiTheme="minorHAnsi" w:hAnsiTheme="minorHAnsi" w:cstheme="minorHAnsi"/>
          <w:b/>
          <w:sz w:val="24"/>
          <w:szCs w:val="24"/>
        </w:rPr>
        <w:t>INFORMATIVA SUL TRATTAMENTO DEI DATI PERSONALI</w:t>
      </w:r>
    </w:p>
    <w:p w:rsidR="002813AD" w:rsidRPr="00440A65" w:rsidRDefault="002813AD" w:rsidP="002813AD">
      <w:pPr>
        <w:pStyle w:val="Default"/>
        <w:jc w:val="both"/>
        <w:rPr>
          <w:rFonts w:ascii="Corbel" w:hAnsi="Corbel"/>
          <w:sz w:val="16"/>
          <w:szCs w:val="16"/>
        </w:rPr>
      </w:pPr>
      <w:r w:rsidRPr="00440A65">
        <w:rPr>
          <w:rFonts w:ascii="Corbel" w:hAnsi="Corbel"/>
          <w:b/>
          <w:sz w:val="16"/>
          <w:szCs w:val="16"/>
        </w:rPr>
        <w:t>Finalità del trattamento e base giuridica</w:t>
      </w:r>
      <w:r w:rsidRPr="00440A65">
        <w:rPr>
          <w:rFonts w:ascii="Corbel" w:hAnsi="Corbel"/>
          <w:sz w:val="16"/>
          <w:szCs w:val="16"/>
        </w:rPr>
        <w:t xml:space="preserve">. </w:t>
      </w:r>
      <w:r>
        <w:rPr>
          <w:rFonts w:ascii="Corbel" w:hAnsi="Corbel"/>
          <w:sz w:val="16"/>
          <w:szCs w:val="16"/>
        </w:rPr>
        <w:t xml:space="preserve">L’I.P.A. - Istituto di Previdenza e Assistenza per i </w:t>
      </w:r>
      <w:r w:rsidR="00870CCC">
        <w:rPr>
          <w:rFonts w:ascii="Corbel" w:hAnsi="Corbel"/>
          <w:sz w:val="16"/>
          <w:szCs w:val="16"/>
        </w:rPr>
        <w:t xml:space="preserve">Dipendenti </w:t>
      </w:r>
      <w:r>
        <w:rPr>
          <w:rFonts w:ascii="Corbel" w:hAnsi="Corbel"/>
          <w:sz w:val="16"/>
          <w:szCs w:val="16"/>
        </w:rPr>
        <w:t>di Roma Capitale</w:t>
      </w:r>
      <w:r w:rsidRPr="00440A65">
        <w:rPr>
          <w:rFonts w:ascii="Corbel" w:hAnsi="Corbel"/>
          <w:sz w:val="16"/>
          <w:szCs w:val="16"/>
        </w:rPr>
        <w:t xml:space="preserve"> tratterà i dati personali che </w:t>
      </w:r>
      <w:r>
        <w:rPr>
          <w:rFonts w:ascii="Corbel" w:hAnsi="Corbel"/>
          <w:sz w:val="16"/>
          <w:szCs w:val="16"/>
        </w:rPr>
        <w:t>L</w:t>
      </w:r>
      <w:r w:rsidRPr="00440A65">
        <w:rPr>
          <w:rFonts w:ascii="Corbel" w:hAnsi="Corbel"/>
          <w:sz w:val="16"/>
          <w:szCs w:val="16"/>
        </w:rPr>
        <w:t>a riguardano o da Lei conferiti esclusivamente nell’ambito del</w:t>
      </w:r>
      <w:r w:rsidR="00070141">
        <w:rPr>
          <w:rFonts w:ascii="Corbel" w:hAnsi="Corbel"/>
          <w:sz w:val="16"/>
          <w:szCs w:val="16"/>
        </w:rPr>
        <w:t>la presente procedura</w:t>
      </w:r>
      <w:r>
        <w:rPr>
          <w:rFonts w:ascii="Corbel" w:hAnsi="Corbel"/>
          <w:sz w:val="16"/>
          <w:szCs w:val="16"/>
        </w:rPr>
        <w:t xml:space="preserve"> </w:t>
      </w:r>
      <w:r w:rsidRPr="00440A65">
        <w:rPr>
          <w:rFonts w:ascii="Corbel" w:hAnsi="Corbel"/>
          <w:sz w:val="16"/>
          <w:szCs w:val="16"/>
        </w:rPr>
        <w:t>(ai fini dell’adempimento degli obblighi contrattuali e di legge, per la corrispondenza e per la rintracciabilità, per l’organizzazione del servizio, ecc.). La base giuridica è rappresentata dagli obblighi legali a cui è tenuta l’</w:t>
      </w:r>
      <w:r>
        <w:rPr>
          <w:rFonts w:ascii="Corbel" w:hAnsi="Corbel"/>
          <w:sz w:val="16"/>
          <w:szCs w:val="16"/>
        </w:rPr>
        <w:t xml:space="preserve">I.P.A. - Istituto di Previdenza e Assistenza per i </w:t>
      </w:r>
      <w:r w:rsidR="00870CCC">
        <w:rPr>
          <w:rFonts w:ascii="Corbel" w:hAnsi="Corbel"/>
          <w:sz w:val="16"/>
          <w:szCs w:val="16"/>
        </w:rPr>
        <w:t xml:space="preserve">Dipendenti </w:t>
      </w:r>
      <w:r>
        <w:rPr>
          <w:rFonts w:ascii="Corbel" w:hAnsi="Corbel"/>
          <w:sz w:val="16"/>
          <w:szCs w:val="16"/>
        </w:rPr>
        <w:t>di Roma Capitale</w:t>
      </w:r>
      <w:r w:rsidRPr="00440A65">
        <w:rPr>
          <w:rFonts w:ascii="Corbel" w:hAnsi="Corbel"/>
          <w:sz w:val="16"/>
          <w:szCs w:val="16"/>
        </w:rPr>
        <w:t xml:space="preserve"> (art. 6 comma 1 lett. c GDPR) e dal consenso (art. 6 comma 1 lett. a e art. 9 comma 2 lett. a GDPR). </w:t>
      </w:r>
    </w:p>
    <w:p w:rsidR="002813AD" w:rsidRPr="00440A65" w:rsidRDefault="002813AD" w:rsidP="002813AD">
      <w:pPr>
        <w:pStyle w:val="Default"/>
        <w:jc w:val="both"/>
        <w:rPr>
          <w:rFonts w:ascii="Corbel" w:hAnsi="Corbel"/>
          <w:sz w:val="16"/>
          <w:szCs w:val="16"/>
        </w:rPr>
      </w:pPr>
      <w:r w:rsidRPr="00440A65">
        <w:rPr>
          <w:rFonts w:ascii="Corbel" w:hAnsi="Corbel"/>
          <w:b/>
          <w:sz w:val="16"/>
          <w:szCs w:val="16"/>
        </w:rPr>
        <w:t>Dati sensibili</w:t>
      </w:r>
      <w:r w:rsidRPr="00440A65">
        <w:rPr>
          <w:rFonts w:ascii="Corbel" w:hAnsi="Corbel"/>
          <w:sz w:val="16"/>
          <w:szCs w:val="16"/>
        </w:rPr>
        <w:t>. Il trattamento di Suoi eventuali dati “particolari” e relativi alla salute sarà effettuato nei limiti di cui all’art. 9 comma 2 lett. b) e lett. h GDPR e quindi solo ove il trattamento sia necessario per assolvere gli obblighi ed esercitare i diritti in materia di diritto del lavoro, sicurezza sociale e protezione sociale.</w:t>
      </w:r>
    </w:p>
    <w:p w:rsidR="002813AD" w:rsidRPr="00440A65" w:rsidRDefault="002813AD" w:rsidP="002813AD">
      <w:pPr>
        <w:pStyle w:val="Default"/>
        <w:jc w:val="both"/>
        <w:rPr>
          <w:rFonts w:ascii="Corbel" w:hAnsi="Corbel"/>
          <w:i/>
          <w:sz w:val="16"/>
          <w:szCs w:val="16"/>
        </w:rPr>
      </w:pPr>
      <w:r w:rsidRPr="00440A65">
        <w:rPr>
          <w:rFonts w:ascii="Corbel" w:hAnsi="Corbel"/>
          <w:b/>
          <w:sz w:val="16"/>
          <w:szCs w:val="16"/>
        </w:rPr>
        <w:t>Modalità e principi del trattamento</w:t>
      </w:r>
      <w:r w:rsidRPr="00440A65">
        <w:rPr>
          <w:rFonts w:ascii="Corbel" w:hAnsi="Corbel"/>
          <w:sz w:val="16"/>
          <w:szCs w:val="16"/>
        </w:rPr>
        <w:t>. Il trattamento avverr</w:t>
      </w:r>
      <w:r w:rsidR="00070141">
        <w:rPr>
          <w:rFonts w:ascii="Corbel" w:hAnsi="Corbel"/>
          <w:sz w:val="16"/>
          <w:szCs w:val="16"/>
        </w:rPr>
        <w:t>à nel rispetto del GDPR e del DLgs</w:t>
      </w:r>
      <w:r w:rsidRPr="00440A65">
        <w:rPr>
          <w:rFonts w:ascii="Corbel" w:hAnsi="Corbel"/>
          <w:sz w:val="16"/>
          <w:szCs w:val="16"/>
        </w:rPr>
        <w:t xml:space="preserve"> n. </w:t>
      </w:r>
      <w:r w:rsidR="00A303F0">
        <w:rPr>
          <w:rFonts w:ascii="Corbel" w:hAnsi="Corbel"/>
          <w:sz w:val="16"/>
          <w:szCs w:val="16"/>
        </w:rPr>
        <w:t>1</w:t>
      </w:r>
      <w:r w:rsidR="00870CCC">
        <w:rPr>
          <w:rFonts w:ascii="Corbel" w:hAnsi="Corbel"/>
          <w:sz w:val="16"/>
          <w:szCs w:val="16"/>
        </w:rPr>
        <w:t>96</w:t>
      </w:r>
      <w:r w:rsidRPr="00440A65">
        <w:rPr>
          <w:rFonts w:ascii="Corbel" w:hAnsi="Corbel"/>
          <w:sz w:val="16"/>
          <w:szCs w:val="16"/>
        </w:rPr>
        <w:t>/</w:t>
      </w:r>
      <w:r w:rsidR="00A303F0">
        <w:rPr>
          <w:rFonts w:ascii="Corbel" w:hAnsi="Corbel"/>
          <w:sz w:val="16"/>
          <w:szCs w:val="16"/>
        </w:rPr>
        <w:t>20</w:t>
      </w:r>
      <w:r w:rsidR="00870CCC">
        <w:rPr>
          <w:rFonts w:ascii="Corbel" w:hAnsi="Corbel"/>
          <w:sz w:val="16"/>
          <w:szCs w:val="16"/>
        </w:rPr>
        <w:t>03</w:t>
      </w:r>
      <w:r w:rsidR="00A303F0">
        <w:rPr>
          <w:rFonts w:ascii="Corbel" w:hAnsi="Corbel"/>
          <w:sz w:val="16"/>
          <w:szCs w:val="16"/>
        </w:rPr>
        <w:t xml:space="preserve"> e s.m.i.</w:t>
      </w:r>
      <w:r w:rsidRPr="00440A65">
        <w:rPr>
          <w:rFonts w:ascii="Corbel" w:hAnsi="Corbel"/>
          <w:sz w:val="16"/>
          <w:szCs w:val="16"/>
        </w:rPr>
        <w:t xml:space="preserve"> (“Codice in materia di protezione dei dati personali”), </w:t>
      </w:r>
      <w:r w:rsidR="00121B71">
        <w:rPr>
          <w:rFonts w:ascii="Corbel" w:hAnsi="Corbel"/>
          <w:sz w:val="16"/>
          <w:szCs w:val="16"/>
        </w:rPr>
        <w:t>del DLgs 101/2018</w:t>
      </w:r>
      <w:r w:rsidR="00870CCC">
        <w:rPr>
          <w:rFonts w:ascii="Corbel" w:hAnsi="Corbel"/>
          <w:sz w:val="16"/>
          <w:szCs w:val="16"/>
        </w:rPr>
        <w:t xml:space="preserve"> e s.m.i., </w:t>
      </w:r>
      <w:r w:rsidRPr="00440A65">
        <w:rPr>
          <w:rFonts w:ascii="Corbel" w:hAnsi="Corbel"/>
          <w:sz w:val="16"/>
          <w:szCs w:val="16"/>
        </w:rPr>
        <w:t>nonché dei principi di liceità, correttezza e trasparenza, adeguatezza e pertinenza, con modalità cartacee ed informatiche, ad opera di persone autorizzate dall’</w:t>
      </w:r>
      <w:r>
        <w:rPr>
          <w:rFonts w:ascii="Corbel" w:hAnsi="Corbel"/>
          <w:sz w:val="16"/>
          <w:szCs w:val="16"/>
        </w:rPr>
        <w:t xml:space="preserve">I.P.A. - Istituto di Previdenza e Assistenza per i </w:t>
      </w:r>
      <w:r w:rsidR="00870CCC">
        <w:rPr>
          <w:rFonts w:ascii="Corbel" w:hAnsi="Corbel"/>
          <w:sz w:val="16"/>
          <w:szCs w:val="16"/>
        </w:rPr>
        <w:t xml:space="preserve">Dipendenti </w:t>
      </w:r>
      <w:r>
        <w:rPr>
          <w:rFonts w:ascii="Corbel" w:hAnsi="Corbel"/>
          <w:sz w:val="16"/>
          <w:szCs w:val="16"/>
        </w:rPr>
        <w:t>di Roma Capitale</w:t>
      </w:r>
      <w:r w:rsidRPr="00440A65">
        <w:rPr>
          <w:rFonts w:ascii="Corbel" w:hAnsi="Corbel"/>
          <w:sz w:val="16"/>
          <w:szCs w:val="16"/>
        </w:rPr>
        <w:t xml:space="preserve"> e con l’adozione di misure adeguate di protezione, in modo da garantire la sicurezza e la riservatezza dei dati. </w:t>
      </w:r>
      <w:r w:rsidRPr="00440A65">
        <w:rPr>
          <w:rFonts w:ascii="Corbel" w:hAnsi="Corbel"/>
          <w:i/>
          <w:sz w:val="16"/>
          <w:szCs w:val="16"/>
        </w:rPr>
        <w:t>Non verrà svolto alcun processo decisionale automatizzato.</w:t>
      </w:r>
    </w:p>
    <w:p w:rsidR="002813AD" w:rsidRPr="00440A65" w:rsidRDefault="002813AD" w:rsidP="002813AD">
      <w:pPr>
        <w:pStyle w:val="Default"/>
        <w:jc w:val="both"/>
        <w:rPr>
          <w:rFonts w:ascii="Corbel" w:hAnsi="Corbel"/>
          <w:b/>
          <w:sz w:val="16"/>
          <w:szCs w:val="16"/>
        </w:rPr>
      </w:pPr>
      <w:r w:rsidRPr="00440A65">
        <w:rPr>
          <w:rFonts w:ascii="Corbel" w:hAnsi="Corbel"/>
          <w:b/>
          <w:sz w:val="16"/>
          <w:szCs w:val="16"/>
        </w:rPr>
        <w:t xml:space="preserve">Necessità del conferimento. Comunicazione e trasferimento all’estero dei dati. </w:t>
      </w:r>
      <w:r>
        <w:rPr>
          <w:rFonts w:ascii="Corbel" w:hAnsi="Corbel"/>
          <w:b/>
          <w:sz w:val="16"/>
          <w:szCs w:val="16"/>
        </w:rPr>
        <w:t xml:space="preserve"> </w:t>
      </w:r>
      <w:r w:rsidRPr="00440A65">
        <w:rPr>
          <w:rFonts w:ascii="Corbel" w:hAnsi="Corbel"/>
          <w:sz w:val="16"/>
          <w:szCs w:val="16"/>
        </w:rPr>
        <w:t>Il conferimento dei dati è necessario in quanto strettamente legato all’organizzazione del servizio e alla gestione del rapporto. I dati potranno essere comunicati a tutti i soggetti deputati allo svolgimento di attività a cui l’</w:t>
      </w:r>
      <w:r>
        <w:rPr>
          <w:rFonts w:ascii="Corbel" w:hAnsi="Corbel"/>
          <w:sz w:val="16"/>
          <w:szCs w:val="16"/>
        </w:rPr>
        <w:t xml:space="preserve">I.P.A. - Istituto di Previdenza e Assistenza per i </w:t>
      </w:r>
      <w:r w:rsidR="00870CCC">
        <w:rPr>
          <w:rFonts w:ascii="Corbel" w:hAnsi="Corbel"/>
          <w:sz w:val="16"/>
          <w:szCs w:val="16"/>
        </w:rPr>
        <w:t xml:space="preserve">Dipendenti </w:t>
      </w:r>
      <w:r>
        <w:rPr>
          <w:rFonts w:ascii="Corbel" w:hAnsi="Corbel"/>
          <w:sz w:val="16"/>
          <w:szCs w:val="16"/>
        </w:rPr>
        <w:t>di Roma Capitale</w:t>
      </w:r>
      <w:r w:rsidRPr="00440A65">
        <w:rPr>
          <w:rFonts w:ascii="Corbel" w:hAnsi="Corbel"/>
          <w:sz w:val="16"/>
          <w:szCs w:val="16"/>
        </w:rPr>
        <w:t xml:space="preserve"> è tenut</w:t>
      </w:r>
      <w:r w:rsidR="00A303F0">
        <w:rPr>
          <w:rFonts w:ascii="Corbel" w:hAnsi="Corbel"/>
          <w:sz w:val="16"/>
          <w:szCs w:val="16"/>
        </w:rPr>
        <w:t>o</w:t>
      </w:r>
      <w:r w:rsidRPr="00440A65">
        <w:rPr>
          <w:rFonts w:ascii="Corbel" w:hAnsi="Corbel"/>
          <w:sz w:val="16"/>
          <w:szCs w:val="16"/>
        </w:rPr>
        <w:t xml:space="preserve"> in base ad obbligo di legge (commercialista, consulente del lavoro, assicuratore, sistemista, ecc.) e a tutte quelle persone fisiche e/o giuridiche, pubbliche e/o private quando la comunicazione risulti necessaria o funzionale allo svolgimento dell’attività istituzionale e alla gestione del rapporto </w:t>
      </w:r>
      <w:r w:rsidR="00A303F0">
        <w:rPr>
          <w:rFonts w:ascii="Corbel" w:hAnsi="Corbel"/>
          <w:sz w:val="16"/>
          <w:szCs w:val="16"/>
        </w:rPr>
        <w:t>professionale</w:t>
      </w:r>
      <w:r w:rsidRPr="00440A65">
        <w:rPr>
          <w:rFonts w:ascii="Corbel" w:hAnsi="Corbel"/>
          <w:sz w:val="16"/>
          <w:szCs w:val="16"/>
        </w:rPr>
        <w:t xml:space="preserve"> (I.N.P.S., I.N.A.I.L., formatori, Enti </w:t>
      </w:r>
      <w:r w:rsidRPr="00440A65">
        <w:rPr>
          <w:rFonts w:ascii="Corbel" w:hAnsi="Corbel"/>
          <w:sz w:val="16"/>
          <w:szCs w:val="16"/>
        </w:rPr>
        <w:lastRenderedPageBreak/>
        <w:t>Locali, Enti sanitari, fornitori, ecc.). Ove necessario o opportuno, i soggetti cui vengono trasmessi i dati per lo svolgimento di attività per conto dell’</w:t>
      </w:r>
      <w:r>
        <w:rPr>
          <w:rFonts w:ascii="Corbel" w:hAnsi="Corbel"/>
          <w:sz w:val="16"/>
          <w:szCs w:val="16"/>
        </w:rPr>
        <w:t xml:space="preserve">I.P.A. - Istituto di Previdenza e Assistenza per i </w:t>
      </w:r>
      <w:r w:rsidR="00870CCC">
        <w:rPr>
          <w:rFonts w:ascii="Corbel" w:hAnsi="Corbel"/>
          <w:sz w:val="16"/>
          <w:szCs w:val="16"/>
        </w:rPr>
        <w:t xml:space="preserve">Dipendenti </w:t>
      </w:r>
      <w:r>
        <w:rPr>
          <w:rFonts w:ascii="Corbel" w:hAnsi="Corbel"/>
          <w:sz w:val="16"/>
          <w:szCs w:val="16"/>
        </w:rPr>
        <w:t>di Roma Capitale</w:t>
      </w:r>
      <w:r w:rsidRPr="00440A65">
        <w:rPr>
          <w:rFonts w:ascii="Corbel" w:hAnsi="Corbel"/>
          <w:sz w:val="16"/>
          <w:szCs w:val="16"/>
        </w:rPr>
        <w:t xml:space="preserve"> saranno nominati Responsabili (esterni) del trattamento ai sensi dell’art. 28 GDPR. I dati potranno essere trasferiti a destinatari con sede extra UE che hanno sottoscritto accordi diretti ad assicurare un livello di protezione adeguato dei dati personali, o comunque previa verifica che il destinatario garantisca adeguate misure di protezione.</w:t>
      </w:r>
    </w:p>
    <w:p w:rsidR="002813AD" w:rsidRPr="00440A65" w:rsidRDefault="002813AD" w:rsidP="002813AD">
      <w:pPr>
        <w:pStyle w:val="Default"/>
        <w:jc w:val="both"/>
        <w:rPr>
          <w:rFonts w:ascii="Corbel" w:hAnsi="Corbel"/>
          <w:sz w:val="16"/>
          <w:szCs w:val="16"/>
        </w:rPr>
      </w:pPr>
      <w:r w:rsidRPr="00440A65">
        <w:rPr>
          <w:rFonts w:ascii="Corbel" w:hAnsi="Corbel"/>
          <w:b/>
          <w:sz w:val="16"/>
          <w:szCs w:val="16"/>
        </w:rPr>
        <w:t>Periodo di conservazione dei dati</w:t>
      </w:r>
      <w:r w:rsidRPr="00440A65">
        <w:rPr>
          <w:rFonts w:ascii="Corbel" w:hAnsi="Corbel"/>
          <w:sz w:val="16"/>
          <w:szCs w:val="16"/>
        </w:rPr>
        <w:t>. I dati saranno utilizzati dall’</w:t>
      </w:r>
      <w:r>
        <w:rPr>
          <w:rFonts w:ascii="Corbel" w:hAnsi="Corbel"/>
          <w:sz w:val="16"/>
          <w:szCs w:val="16"/>
        </w:rPr>
        <w:t xml:space="preserve">I.P.A. - Istituto di Previdenza e Assistenza per i </w:t>
      </w:r>
      <w:r w:rsidR="00870CCC">
        <w:rPr>
          <w:rFonts w:ascii="Corbel" w:hAnsi="Corbel"/>
          <w:sz w:val="16"/>
          <w:szCs w:val="16"/>
        </w:rPr>
        <w:t xml:space="preserve">Dipendenti </w:t>
      </w:r>
      <w:r>
        <w:rPr>
          <w:rFonts w:ascii="Corbel" w:hAnsi="Corbel"/>
          <w:sz w:val="16"/>
          <w:szCs w:val="16"/>
        </w:rPr>
        <w:t>di Roma Capitale</w:t>
      </w:r>
      <w:r w:rsidRPr="00440A65">
        <w:rPr>
          <w:rFonts w:ascii="Corbel" w:hAnsi="Corbel"/>
          <w:sz w:val="16"/>
          <w:szCs w:val="16"/>
        </w:rPr>
        <w:t xml:space="preserve"> per tutta la durata del rapporto</w:t>
      </w:r>
      <w:r w:rsidR="00A303F0">
        <w:rPr>
          <w:rFonts w:ascii="Corbel" w:hAnsi="Corbel"/>
          <w:sz w:val="16"/>
          <w:szCs w:val="16"/>
        </w:rPr>
        <w:t xml:space="preserve"> professionale</w:t>
      </w:r>
      <w:r w:rsidRPr="00440A65">
        <w:rPr>
          <w:rFonts w:ascii="Corbel" w:hAnsi="Corbel"/>
          <w:sz w:val="16"/>
          <w:szCs w:val="16"/>
        </w:rPr>
        <w:t>. Dopo tale data, saranno conservati i soli dati la cui conservazione risponde ad obblighi legali o contabili o fiscali o ad esigenze di tutela dell’</w:t>
      </w:r>
      <w:r>
        <w:rPr>
          <w:rFonts w:ascii="Corbel" w:hAnsi="Corbel"/>
          <w:sz w:val="16"/>
          <w:szCs w:val="16"/>
        </w:rPr>
        <w:t xml:space="preserve">I.P.A. - Istituto di Previdenza e Assistenza per i </w:t>
      </w:r>
      <w:r w:rsidR="00870CCC">
        <w:rPr>
          <w:rFonts w:ascii="Corbel" w:hAnsi="Corbel"/>
          <w:sz w:val="16"/>
          <w:szCs w:val="16"/>
        </w:rPr>
        <w:t xml:space="preserve">Dipendenti </w:t>
      </w:r>
      <w:r>
        <w:rPr>
          <w:rFonts w:ascii="Corbel" w:hAnsi="Corbel"/>
          <w:sz w:val="16"/>
          <w:szCs w:val="16"/>
        </w:rPr>
        <w:t>di Roma Capitale</w:t>
      </w:r>
      <w:r w:rsidRPr="00440A65">
        <w:rPr>
          <w:rFonts w:ascii="Corbel" w:hAnsi="Corbel"/>
          <w:sz w:val="16"/>
          <w:szCs w:val="16"/>
        </w:rPr>
        <w:t>.</w:t>
      </w:r>
    </w:p>
    <w:p w:rsidR="002813AD" w:rsidRPr="007B6744" w:rsidRDefault="002813AD" w:rsidP="002813AD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Diritti dell’interessato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Nella qualità di interessato, </w:t>
      </w:r>
      <w:r>
        <w:rPr>
          <w:rFonts w:ascii="Corbel" w:hAnsi="Corbel"/>
          <w:sz w:val="16"/>
          <w:szCs w:val="16"/>
        </w:rPr>
        <w:t>Le</w:t>
      </w:r>
      <w:r w:rsidRPr="007B6744">
        <w:rPr>
          <w:rFonts w:ascii="Corbel" w:hAnsi="Corbel"/>
          <w:sz w:val="16"/>
          <w:szCs w:val="16"/>
        </w:rPr>
        <w:t xml:space="preserve"> sono garantiti tutti i diritti specificati all’art. 15 - 20 GDPR, tra cui il diritto all’accesso, rettifica e cancellazione dei dati, il diritto di limitazione e opposizione al trattamento, il diritto di revocare il consenso al trattamento (senza pregiudizio per la liceità del trattamento basata sul consenso acquisito</w:t>
      </w:r>
      <w:r w:rsidR="00A303F0">
        <w:rPr>
          <w:rFonts w:ascii="Corbel" w:hAnsi="Corbel"/>
          <w:sz w:val="16"/>
          <w:szCs w:val="16"/>
        </w:rPr>
        <w:t xml:space="preserve"> prima della revoca), nonché </w:t>
      </w:r>
      <w:r w:rsidRPr="007B6744">
        <w:rPr>
          <w:rFonts w:ascii="Corbel" w:hAnsi="Corbel"/>
          <w:sz w:val="16"/>
          <w:szCs w:val="16"/>
        </w:rPr>
        <w:t xml:space="preserve">di proporre reclamo al Garante per la Protezione dei dati personali qualora ritenga che il trattamento che </w:t>
      </w:r>
      <w:r w:rsidR="00A303F0">
        <w:rPr>
          <w:rFonts w:ascii="Corbel" w:hAnsi="Corbel"/>
          <w:sz w:val="16"/>
          <w:szCs w:val="16"/>
        </w:rPr>
        <w:t>la</w:t>
      </w:r>
      <w:r w:rsidRPr="007B6744">
        <w:rPr>
          <w:rFonts w:ascii="Corbel" w:hAnsi="Corbel"/>
          <w:sz w:val="16"/>
          <w:szCs w:val="16"/>
        </w:rPr>
        <w:t xml:space="preserve"> riguarda violi il </w:t>
      </w:r>
      <w:r>
        <w:rPr>
          <w:rFonts w:ascii="Corbel" w:hAnsi="Corbel"/>
          <w:sz w:val="16"/>
          <w:szCs w:val="16"/>
        </w:rPr>
        <w:t>GDPR o la normativa italiana</w:t>
      </w:r>
      <w:r w:rsidRPr="007B6744">
        <w:rPr>
          <w:rFonts w:ascii="Corbel" w:hAnsi="Corbel"/>
          <w:sz w:val="16"/>
          <w:szCs w:val="16"/>
        </w:rPr>
        <w:t xml:space="preserve">. I suddetti diritti possono essere esercitati mediante comunicazione scritta da inviare a mezzo </w:t>
      </w:r>
      <w:r w:rsidRPr="007B6744">
        <w:rPr>
          <w:rFonts w:ascii="Corbel" w:hAnsi="Corbel"/>
          <w:i/>
          <w:sz w:val="16"/>
          <w:szCs w:val="16"/>
        </w:rPr>
        <w:t>posta elettronica, p.e.c. o fax</w:t>
      </w:r>
      <w:r w:rsidRPr="007B6744">
        <w:rPr>
          <w:rFonts w:ascii="Corbel" w:hAnsi="Corbel"/>
          <w:sz w:val="16"/>
          <w:szCs w:val="16"/>
        </w:rPr>
        <w:t>, o a mezzo Raccomandata presso la sede dell’</w:t>
      </w:r>
      <w:r>
        <w:rPr>
          <w:rFonts w:ascii="Corbel" w:hAnsi="Corbel"/>
          <w:sz w:val="16"/>
          <w:szCs w:val="16"/>
        </w:rPr>
        <w:t xml:space="preserve">I.P.A. - Istituto di Previdenza e Assistenza per i </w:t>
      </w:r>
      <w:r w:rsidR="00870CCC">
        <w:rPr>
          <w:rFonts w:ascii="Corbel" w:hAnsi="Corbel"/>
          <w:sz w:val="16"/>
          <w:szCs w:val="16"/>
        </w:rPr>
        <w:t xml:space="preserve">Dipendenti </w:t>
      </w:r>
      <w:r>
        <w:rPr>
          <w:rFonts w:ascii="Corbel" w:hAnsi="Corbel"/>
          <w:sz w:val="16"/>
          <w:szCs w:val="16"/>
        </w:rPr>
        <w:t>di Roma Capitale</w:t>
      </w:r>
      <w:r w:rsidRPr="007B6744">
        <w:rPr>
          <w:rFonts w:ascii="Corbel" w:hAnsi="Corbel"/>
          <w:sz w:val="16"/>
          <w:szCs w:val="16"/>
        </w:rPr>
        <w:t>.</w:t>
      </w:r>
    </w:p>
    <w:p w:rsidR="002813AD" w:rsidRPr="007B6744" w:rsidRDefault="002813AD" w:rsidP="002813AD">
      <w:pPr>
        <w:pStyle w:val="Default"/>
        <w:jc w:val="both"/>
        <w:rPr>
          <w:rFonts w:ascii="Corbel" w:hAnsi="Corbel"/>
          <w:b/>
          <w:bCs/>
          <w:i/>
          <w:sz w:val="16"/>
          <w:szCs w:val="16"/>
        </w:rPr>
      </w:pPr>
      <w:r w:rsidRPr="00A303F0">
        <w:rPr>
          <w:rFonts w:ascii="Corbel" w:hAnsi="Corbel"/>
          <w:i/>
          <w:sz w:val="16"/>
          <w:szCs w:val="16"/>
        </w:rPr>
        <w:t xml:space="preserve">Il </w:t>
      </w:r>
      <w:r w:rsidRPr="00A303F0">
        <w:rPr>
          <w:rFonts w:ascii="Corbel" w:hAnsi="Corbel"/>
          <w:b/>
          <w:i/>
          <w:sz w:val="16"/>
          <w:szCs w:val="16"/>
        </w:rPr>
        <w:t>Data Protection Officer</w:t>
      </w:r>
      <w:r w:rsidRPr="00A303F0">
        <w:rPr>
          <w:rFonts w:ascii="Corbel" w:hAnsi="Corbel"/>
          <w:i/>
          <w:sz w:val="16"/>
          <w:szCs w:val="16"/>
        </w:rPr>
        <w:t xml:space="preserve"> (DPO) nominato dall’I.P.A. - Istituto di Previdenza e Assistenza per i </w:t>
      </w:r>
      <w:r w:rsidR="00870CCC" w:rsidRPr="00A303F0">
        <w:rPr>
          <w:rFonts w:ascii="Corbel" w:hAnsi="Corbel"/>
          <w:i/>
          <w:sz w:val="16"/>
          <w:szCs w:val="16"/>
        </w:rPr>
        <w:t xml:space="preserve">Dipendenti </w:t>
      </w:r>
      <w:r w:rsidRPr="00A303F0">
        <w:rPr>
          <w:rFonts w:ascii="Corbel" w:hAnsi="Corbel"/>
          <w:i/>
          <w:sz w:val="16"/>
          <w:szCs w:val="16"/>
        </w:rPr>
        <w:t xml:space="preserve">di Roma Capitale è Avv. Chiara Frangione, a cui ciascun interessato può scrivere, in relazione al trattamento dei dati svolto dall’I.P.A. - Istituto di Previdenza e Assistenza per i </w:t>
      </w:r>
      <w:r w:rsidR="00870CCC" w:rsidRPr="00A303F0">
        <w:rPr>
          <w:rFonts w:ascii="Corbel" w:hAnsi="Corbel"/>
          <w:i/>
          <w:sz w:val="16"/>
          <w:szCs w:val="16"/>
        </w:rPr>
        <w:t xml:space="preserve">Dipendenti </w:t>
      </w:r>
      <w:r w:rsidRPr="00A303F0">
        <w:rPr>
          <w:rFonts w:ascii="Corbel" w:hAnsi="Corbel"/>
          <w:i/>
          <w:sz w:val="16"/>
          <w:szCs w:val="16"/>
        </w:rPr>
        <w:t>di Roma Capitale e/o in relazione ai Suoi diritti, all’indirizzo mail: c</w:t>
      </w:r>
      <w:r w:rsidR="00A303F0">
        <w:rPr>
          <w:rFonts w:ascii="Corbel" w:hAnsi="Corbel"/>
          <w:i/>
          <w:sz w:val="16"/>
          <w:szCs w:val="16"/>
        </w:rPr>
        <w:t>hiara.frangione@protonmail.com.</w:t>
      </w:r>
    </w:p>
    <w:p w:rsidR="002813AD" w:rsidRPr="007B6744" w:rsidRDefault="002813AD" w:rsidP="002813AD">
      <w:pPr>
        <w:pStyle w:val="Default"/>
        <w:jc w:val="both"/>
        <w:rPr>
          <w:rFonts w:ascii="Corbel" w:hAnsi="Corbel" w:cs="Arial"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Titolare del trattamento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Il titolare del trattamento è l’</w:t>
      </w:r>
      <w:r>
        <w:rPr>
          <w:rFonts w:ascii="Corbel" w:hAnsi="Corbel"/>
          <w:sz w:val="16"/>
          <w:szCs w:val="16"/>
        </w:rPr>
        <w:t xml:space="preserve">I.P.A. - Istituto di Previdenza e Assistenza per i </w:t>
      </w:r>
      <w:r w:rsidR="00870CCC">
        <w:rPr>
          <w:rFonts w:ascii="Corbel" w:hAnsi="Corbel"/>
          <w:sz w:val="16"/>
          <w:szCs w:val="16"/>
        </w:rPr>
        <w:t xml:space="preserve">Dipendenti </w:t>
      </w:r>
      <w:r>
        <w:rPr>
          <w:rFonts w:ascii="Corbel" w:hAnsi="Corbel"/>
          <w:sz w:val="16"/>
          <w:szCs w:val="16"/>
        </w:rPr>
        <w:t>di Roma Capitale</w:t>
      </w:r>
      <w:r w:rsidRPr="007B6744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>P. IVA 02117151007</w:t>
      </w:r>
      <w:r w:rsidRPr="007B6744">
        <w:rPr>
          <w:rFonts w:ascii="Corbel" w:hAnsi="Corbel" w:cs="Arial"/>
          <w:bCs/>
          <w:sz w:val="16"/>
          <w:szCs w:val="16"/>
        </w:rPr>
        <w:t xml:space="preserve">, con sede in </w:t>
      </w:r>
      <w:r>
        <w:rPr>
          <w:rFonts w:ascii="Corbel" w:hAnsi="Corbel" w:cs="Arial"/>
          <w:bCs/>
          <w:sz w:val="16"/>
          <w:szCs w:val="16"/>
        </w:rPr>
        <w:t>Via Francesco Negri n.</w:t>
      </w:r>
      <w:r w:rsidR="00285428">
        <w:rPr>
          <w:rFonts w:ascii="Corbel" w:hAnsi="Corbel" w:cs="Arial"/>
          <w:bCs/>
          <w:sz w:val="16"/>
          <w:szCs w:val="16"/>
        </w:rPr>
        <w:t xml:space="preserve"> </w:t>
      </w:r>
      <w:r>
        <w:rPr>
          <w:rFonts w:ascii="Corbel" w:hAnsi="Corbel" w:cs="Arial"/>
          <w:bCs/>
          <w:sz w:val="16"/>
          <w:szCs w:val="16"/>
        </w:rPr>
        <w:t>11 – 00154 Roma</w:t>
      </w:r>
      <w:r w:rsidRPr="007B6744">
        <w:rPr>
          <w:rFonts w:ascii="Corbel" w:hAnsi="Corbel" w:cs="Arial"/>
          <w:bCs/>
          <w:sz w:val="16"/>
          <w:szCs w:val="16"/>
        </w:rPr>
        <w:t xml:space="preserve"> – tel. </w:t>
      </w:r>
      <w:r w:rsidRPr="00CB6F66">
        <w:rPr>
          <w:rFonts w:ascii="Corbel" w:hAnsi="Corbel" w:cs="Arial"/>
          <w:bCs/>
          <w:sz w:val="16"/>
          <w:szCs w:val="16"/>
        </w:rPr>
        <w:t>0667109880</w:t>
      </w:r>
      <w:r w:rsidRPr="007B6744">
        <w:rPr>
          <w:rFonts w:ascii="Corbel" w:hAnsi="Corbel" w:cs="Arial"/>
          <w:bCs/>
          <w:sz w:val="16"/>
          <w:szCs w:val="16"/>
        </w:rPr>
        <w:t xml:space="preserve"> – fax </w:t>
      </w:r>
      <w:r w:rsidRPr="00236BF5">
        <w:rPr>
          <w:rFonts w:ascii="Corbel" w:hAnsi="Corbel" w:cs="Arial"/>
          <w:bCs/>
          <w:sz w:val="16"/>
          <w:szCs w:val="16"/>
        </w:rPr>
        <w:t>0667109817</w:t>
      </w:r>
      <w:r w:rsidRPr="007B6744">
        <w:rPr>
          <w:rFonts w:ascii="Corbel" w:hAnsi="Corbel" w:cs="Arial"/>
          <w:bCs/>
          <w:sz w:val="16"/>
          <w:szCs w:val="16"/>
        </w:rPr>
        <w:t xml:space="preserve"> – mail</w:t>
      </w:r>
      <w:r>
        <w:rPr>
          <w:rFonts w:ascii="Corbel" w:hAnsi="Corbel" w:cs="Arial"/>
          <w:bCs/>
          <w:sz w:val="16"/>
          <w:szCs w:val="16"/>
        </w:rPr>
        <w:t>:</w:t>
      </w:r>
      <w:r w:rsidRPr="007B6744">
        <w:rPr>
          <w:rFonts w:ascii="Corbel" w:hAnsi="Corbel" w:cs="Arial"/>
          <w:bCs/>
          <w:sz w:val="16"/>
          <w:szCs w:val="16"/>
        </w:rPr>
        <w:t xml:space="preserve"> </w:t>
      </w:r>
      <w:r>
        <w:rPr>
          <w:rStyle w:val="Collegamentoipertestuale"/>
          <w:rFonts w:ascii="Corbel" w:hAnsi="Corbel" w:cs="Arial"/>
          <w:bCs/>
          <w:color w:val="auto"/>
          <w:sz w:val="16"/>
          <w:szCs w:val="16"/>
        </w:rPr>
        <w:t>ipa.commissario@comune.roma.it</w:t>
      </w:r>
    </w:p>
    <w:p w:rsidR="002813AD" w:rsidRPr="00440A65" w:rsidRDefault="002813AD" w:rsidP="002813AD">
      <w:pPr>
        <w:pStyle w:val="Default"/>
        <w:jc w:val="both"/>
        <w:rPr>
          <w:rFonts w:ascii="Corbel" w:hAnsi="Corbel"/>
          <w:sz w:val="16"/>
          <w:szCs w:val="16"/>
        </w:rPr>
      </w:pPr>
    </w:p>
    <w:p w:rsidR="002813AD" w:rsidRPr="007B6744" w:rsidRDefault="002813AD" w:rsidP="002813AD">
      <w:pPr>
        <w:pStyle w:val="Default"/>
        <w:jc w:val="center"/>
        <w:rPr>
          <w:rFonts w:ascii="Corbel" w:eastAsia="Arial" w:hAnsi="Corbel" w:cs="Arial"/>
          <w:b/>
          <w:bCs/>
          <w:sz w:val="16"/>
          <w:szCs w:val="16"/>
        </w:rPr>
      </w:pPr>
    </w:p>
    <w:p w:rsidR="002813AD" w:rsidRPr="007B6744" w:rsidRDefault="002813AD" w:rsidP="002813AD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sz w:val="16"/>
          <w:szCs w:val="16"/>
        </w:rPr>
      </w:pPr>
      <w:r w:rsidRPr="007B6744">
        <w:rPr>
          <w:rFonts w:ascii="Corbel" w:eastAsia="Segoe UI" w:hAnsi="Corbel" w:cs="Arial"/>
          <w:b/>
          <w:bCs/>
          <w:sz w:val="16"/>
          <w:szCs w:val="16"/>
        </w:rPr>
        <w:t>CONSENSO AL TRATTAMENTO DEI DATI PERSONALI</w:t>
      </w:r>
    </w:p>
    <w:p w:rsidR="002813AD" w:rsidRPr="007B6744" w:rsidRDefault="002813AD" w:rsidP="002813AD">
      <w:pPr>
        <w:pStyle w:val="Testonotaapidipagina"/>
        <w:suppressAutoHyphens/>
        <w:jc w:val="both"/>
        <w:rPr>
          <w:rFonts w:ascii="Corbel" w:eastAsia="Arial" w:hAnsi="Corbel" w:cs="Arial"/>
          <w:sz w:val="16"/>
          <w:szCs w:val="16"/>
        </w:rPr>
      </w:pPr>
    </w:p>
    <w:p w:rsidR="002813AD" w:rsidRPr="007B6744" w:rsidRDefault="002813AD" w:rsidP="002813AD">
      <w:pPr>
        <w:pStyle w:val="Testonotaapidipagina"/>
        <w:suppressAutoHyphens/>
        <w:jc w:val="both"/>
        <w:rPr>
          <w:rFonts w:ascii="Corbel" w:eastAsia="Segoe UI" w:hAnsi="Corbel" w:cs="Arial"/>
          <w:sz w:val="16"/>
          <w:szCs w:val="16"/>
        </w:rPr>
      </w:pPr>
      <w:r w:rsidRPr="007B6744">
        <w:rPr>
          <w:rFonts w:ascii="Corbel" w:eastAsia="Segoe UI" w:hAnsi="Corbel" w:cs="Arial"/>
          <w:sz w:val="16"/>
          <w:szCs w:val="16"/>
        </w:rPr>
        <w:t xml:space="preserve">Io sottoscritto/a, _________________________, nella qualità di interessato, letta la suddetta informativa resa ai sensi dell’art. 13 GDPR, </w:t>
      </w:r>
      <w:r w:rsidRPr="007B6744">
        <w:rPr>
          <w:rFonts w:ascii="Corbel" w:eastAsia="Segoe UI" w:hAnsi="Corbel" w:cs="Arial"/>
          <w:b/>
          <w:bCs/>
          <w:sz w:val="16"/>
          <w:szCs w:val="16"/>
        </w:rPr>
        <w:t xml:space="preserve">autorizzo/do il consenso </w:t>
      </w:r>
    </w:p>
    <w:p w:rsidR="002813AD" w:rsidRPr="00EC0572" w:rsidRDefault="002813AD" w:rsidP="002813AD">
      <w:pPr>
        <w:pStyle w:val="Sommario2"/>
        <w:numPr>
          <w:ilvl w:val="0"/>
          <w:numId w:val="38"/>
        </w:numPr>
        <w:spacing w:before="120"/>
        <w:ind w:left="426" w:right="-7" w:hanging="426"/>
        <w:jc w:val="both"/>
        <w:rPr>
          <w:rFonts w:ascii="Corbel" w:hAnsi="Corbel" w:cs="Arial"/>
          <w:b/>
          <w:bCs/>
          <w:sz w:val="16"/>
          <w:szCs w:val="16"/>
        </w:rPr>
      </w:pPr>
      <w:r w:rsidRPr="007B6744">
        <w:rPr>
          <w:rFonts w:ascii="Corbel" w:hAnsi="Corbel" w:cs="Arial"/>
          <w:sz w:val="16"/>
          <w:szCs w:val="16"/>
        </w:rPr>
        <w:t>al trattamento dei miei dati personali, da svolgersi in conformità a quanto indicato nella suddetta informativa e nel rispetto delle disposizioni del GDPR</w:t>
      </w:r>
      <w:r w:rsidR="00870CCC">
        <w:rPr>
          <w:rFonts w:ascii="Corbel" w:hAnsi="Corbel" w:cs="Arial"/>
          <w:sz w:val="16"/>
          <w:szCs w:val="16"/>
        </w:rPr>
        <w:t>, del</w:t>
      </w:r>
      <w:r w:rsidRPr="007B6744">
        <w:rPr>
          <w:rFonts w:ascii="Corbel" w:hAnsi="Corbel" w:cs="Arial"/>
          <w:sz w:val="16"/>
          <w:szCs w:val="16"/>
        </w:rPr>
        <w:t xml:space="preserve"> </w:t>
      </w:r>
      <w:r w:rsidR="00870CCC">
        <w:rPr>
          <w:rFonts w:ascii="Corbel" w:hAnsi="Corbel"/>
          <w:sz w:val="16"/>
          <w:szCs w:val="16"/>
        </w:rPr>
        <w:t>DLgs</w:t>
      </w:r>
      <w:r w:rsidR="00870CCC" w:rsidRPr="00440A65">
        <w:rPr>
          <w:rFonts w:ascii="Corbel" w:hAnsi="Corbel"/>
          <w:sz w:val="16"/>
          <w:szCs w:val="16"/>
        </w:rPr>
        <w:t xml:space="preserve"> n. </w:t>
      </w:r>
      <w:r w:rsidR="00870CCC">
        <w:rPr>
          <w:rFonts w:ascii="Corbel" w:hAnsi="Corbel"/>
          <w:sz w:val="16"/>
          <w:szCs w:val="16"/>
        </w:rPr>
        <w:t>196</w:t>
      </w:r>
      <w:r w:rsidR="00870CCC" w:rsidRPr="00440A65">
        <w:rPr>
          <w:rFonts w:ascii="Corbel" w:hAnsi="Corbel"/>
          <w:sz w:val="16"/>
          <w:szCs w:val="16"/>
        </w:rPr>
        <w:t>/</w:t>
      </w:r>
      <w:r w:rsidR="00870CCC">
        <w:rPr>
          <w:rFonts w:ascii="Corbel" w:hAnsi="Corbel"/>
          <w:sz w:val="16"/>
          <w:szCs w:val="16"/>
        </w:rPr>
        <w:t>2003 e s.m.i.</w:t>
      </w:r>
      <w:r w:rsidR="00870CCC" w:rsidRPr="00440A65"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 w:cs="Arial"/>
          <w:sz w:val="16"/>
          <w:szCs w:val="16"/>
        </w:rPr>
        <w:t xml:space="preserve">e del DLgs n. </w:t>
      </w:r>
      <w:r w:rsidR="00285428">
        <w:rPr>
          <w:rFonts w:ascii="Corbel" w:hAnsi="Corbel" w:cs="Arial"/>
          <w:sz w:val="16"/>
          <w:szCs w:val="16"/>
        </w:rPr>
        <w:t>101</w:t>
      </w:r>
      <w:r w:rsidRPr="007B6744">
        <w:rPr>
          <w:rFonts w:ascii="Corbel" w:hAnsi="Corbel" w:cs="Arial"/>
          <w:sz w:val="16"/>
          <w:szCs w:val="16"/>
        </w:rPr>
        <w:t>/</w:t>
      </w:r>
      <w:r w:rsidR="00285428">
        <w:rPr>
          <w:rFonts w:ascii="Corbel" w:hAnsi="Corbel" w:cs="Arial"/>
          <w:sz w:val="16"/>
          <w:szCs w:val="16"/>
        </w:rPr>
        <w:t>2018 e s.m.i.</w:t>
      </w:r>
      <w:r w:rsidRPr="007B6744">
        <w:rPr>
          <w:rFonts w:ascii="Corbel" w:hAnsi="Corbel" w:cs="Arial"/>
          <w:sz w:val="16"/>
          <w:szCs w:val="16"/>
        </w:rPr>
        <w:t xml:space="preserve"> </w:t>
      </w:r>
      <w:r w:rsidRPr="00EC0572">
        <w:rPr>
          <w:rFonts w:ascii="Corbel" w:hAnsi="Corbel" w:cs="Arial"/>
          <w:b/>
          <w:sz w:val="16"/>
          <w:szCs w:val="16"/>
        </w:rPr>
        <w:t>(*)</w:t>
      </w:r>
    </w:p>
    <w:p w:rsidR="002813AD" w:rsidRPr="005A0D3E" w:rsidRDefault="002813AD" w:rsidP="002813AD">
      <w:pPr>
        <w:pStyle w:val="Sommario2"/>
        <w:numPr>
          <w:ilvl w:val="0"/>
          <w:numId w:val="38"/>
        </w:numPr>
        <w:spacing w:before="120"/>
        <w:ind w:left="426" w:right="-7" w:hanging="426"/>
        <w:jc w:val="both"/>
        <w:rPr>
          <w:rFonts w:ascii="Corbel" w:hAnsi="Corbel" w:cs="Arial"/>
          <w:b/>
          <w:sz w:val="16"/>
          <w:szCs w:val="16"/>
        </w:rPr>
      </w:pPr>
      <w:r w:rsidRPr="00EC0572">
        <w:rPr>
          <w:rFonts w:ascii="Corbel" w:hAnsi="Corbel" w:cs="Arial"/>
          <w:i/>
          <w:sz w:val="16"/>
          <w:szCs w:val="16"/>
        </w:rPr>
        <w:t xml:space="preserve">alla diffusione del mio nome e cognome, </w:t>
      </w:r>
      <w:r>
        <w:rPr>
          <w:rFonts w:ascii="Corbel" w:hAnsi="Corbel" w:cs="Arial"/>
          <w:i/>
          <w:sz w:val="16"/>
          <w:szCs w:val="16"/>
        </w:rPr>
        <w:t xml:space="preserve">ruolo e immagine fotografica sul sito istituzionale dell’I.P.A. - Istituto di Previdenza e Assistenza per i </w:t>
      </w:r>
      <w:r w:rsidR="00870CCC">
        <w:rPr>
          <w:rFonts w:ascii="Corbel" w:hAnsi="Corbel" w:cs="Arial"/>
          <w:i/>
          <w:sz w:val="16"/>
          <w:szCs w:val="16"/>
        </w:rPr>
        <w:t xml:space="preserve">Dipendenti </w:t>
      </w:r>
      <w:r>
        <w:rPr>
          <w:rFonts w:ascii="Corbel" w:hAnsi="Corbel" w:cs="Arial"/>
          <w:i/>
          <w:sz w:val="16"/>
          <w:szCs w:val="16"/>
        </w:rPr>
        <w:t xml:space="preserve">di Roma Capitale </w:t>
      </w:r>
      <w:r w:rsidRPr="00EC0572">
        <w:rPr>
          <w:rFonts w:ascii="Corbel" w:hAnsi="Corbel" w:cs="Arial"/>
          <w:b/>
          <w:sz w:val="16"/>
          <w:szCs w:val="16"/>
        </w:rPr>
        <w:t>(**)</w:t>
      </w:r>
    </w:p>
    <w:p w:rsidR="002813AD" w:rsidRPr="007B6744" w:rsidRDefault="002813AD" w:rsidP="002813AD">
      <w:pPr>
        <w:rPr>
          <w:rFonts w:ascii="Corbel" w:hAnsi="Corbel"/>
          <w:sz w:val="16"/>
          <w:szCs w:val="16"/>
        </w:rPr>
      </w:pPr>
    </w:p>
    <w:p w:rsidR="002813AD" w:rsidRPr="007B6744" w:rsidRDefault="002813AD" w:rsidP="002813AD">
      <w:pPr>
        <w:ind w:left="180" w:right="-7"/>
        <w:jc w:val="both"/>
        <w:rPr>
          <w:rFonts w:ascii="Corbel" w:hAnsi="Corbel"/>
          <w:sz w:val="16"/>
          <w:szCs w:val="16"/>
        </w:rPr>
      </w:pPr>
    </w:p>
    <w:p w:rsidR="002813AD" w:rsidRPr="007B6744" w:rsidRDefault="002813AD" w:rsidP="002813AD">
      <w:pPr>
        <w:ind w:left="180" w:right="-7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> </w:t>
      </w:r>
    </w:p>
    <w:p w:rsidR="002813AD" w:rsidRPr="007B6744" w:rsidRDefault="002813AD" w:rsidP="002813AD">
      <w:pPr>
        <w:ind w:right="-7"/>
        <w:jc w:val="both"/>
        <w:rPr>
          <w:rFonts w:ascii="Corbel" w:eastAsia="Arial" w:hAnsi="Corbel" w:cs="Aria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Luogo e data </w:t>
      </w:r>
      <w:r w:rsidRPr="007B6744">
        <w:rPr>
          <w:rFonts w:ascii="Corbel" w:hAnsi="Corbel"/>
          <w:sz w:val="16"/>
          <w:szCs w:val="16"/>
        </w:rPr>
        <w:t>__________________</w:t>
      </w:r>
    </w:p>
    <w:p w:rsidR="002813AD" w:rsidRPr="007B6744" w:rsidRDefault="002813AD" w:rsidP="002813AD">
      <w:pPr>
        <w:ind w:left="180" w:right="-7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>
        <w:rPr>
          <w:rFonts w:ascii="Corbel" w:eastAsia="Arial" w:hAnsi="Corbel" w:cs="Arial"/>
          <w:sz w:val="16"/>
          <w:szCs w:val="16"/>
        </w:rPr>
        <w:t xml:space="preserve">          </w:t>
      </w:r>
      <w:r w:rsidRPr="007B6744">
        <w:rPr>
          <w:rFonts w:ascii="Corbel" w:hAnsi="Corbel" w:cs="Arial"/>
          <w:sz w:val="16"/>
          <w:szCs w:val="16"/>
        </w:rPr>
        <w:t>L’INTERESSATO</w:t>
      </w:r>
      <w:r>
        <w:rPr>
          <w:rFonts w:ascii="Corbel" w:hAnsi="Corbel" w:cs="Arial"/>
          <w:sz w:val="16"/>
          <w:szCs w:val="16"/>
        </w:rPr>
        <w:t xml:space="preserve"> </w:t>
      </w:r>
    </w:p>
    <w:p w:rsidR="002813AD" w:rsidRPr="007B6744" w:rsidRDefault="002813AD" w:rsidP="002813AD">
      <w:pPr>
        <w:ind w:left="5844" w:right="-7" w:firstLine="528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 w:cs="Arial"/>
          <w:sz w:val="16"/>
          <w:szCs w:val="16"/>
        </w:rPr>
        <w:t xml:space="preserve">  </w:t>
      </w:r>
      <w:r>
        <w:rPr>
          <w:rFonts w:ascii="Corbel" w:hAnsi="Corbel" w:cs="Arial"/>
          <w:sz w:val="16"/>
          <w:szCs w:val="16"/>
        </w:rPr>
        <w:t xml:space="preserve">          </w:t>
      </w:r>
      <w:r w:rsidRPr="007B6744">
        <w:rPr>
          <w:rFonts w:ascii="Corbel" w:hAnsi="Corbel" w:cs="Arial"/>
          <w:sz w:val="16"/>
          <w:szCs w:val="16"/>
        </w:rPr>
        <w:t>(firma leggibile</w:t>
      </w:r>
      <w:r w:rsidR="00A303F0">
        <w:rPr>
          <w:rFonts w:ascii="Corbel" w:hAnsi="Corbel" w:cs="Arial"/>
          <w:sz w:val="16"/>
          <w:szCs w:val="16"/>
        </w:rPr>
        <w:t xml:space="preserve"> o digitale</w:t>
      </w:r>
      <w:r w:rsidR="00285428">
        <w:rPr>
          <w:rFonts w:ascii="Corbel" w:hAnsi="Corbel" w:cs="Arial"/>
          <w:sz w:val="16"/>
          <w:szCs w:val="16"/>
        </w:rPr>
        <w:t>)</w:t>
      </w:r>
    </w:p>
    <w:p w:rsidR="002813AD" w:rsidRPr="007B6744" w:rsidRDefault="002813AD" w:rsidP="002813AD">
      <w:pPr>
        <w:ind w:left="5844" w:right="-7" w:firstLine="528"/>
        <w:jc w:val="both"/>
        <w:rPr>
          <w:rFonts w:ascii="Corbel" w:hAnsi="Corbel" w:cs="Arial"/>
          <w:sz w:val="16"/>
          <w:szCs w:val="16"/>
        </w:rPr>
      </w:pPr>
    </w:p>
    <w:p w:rsidR="002813AD" w:rsidRPr="007B6744" w:rsidRDefault="002813AD" w:rsidP="002813AD">
      <w:pPr>
        <w:ind w:left="4956" w:right="-7" w:firstLine="708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 xml:space="preserve">         </w:t>
      </w:r>
      <w:r>
        <w:rPr>
          <w:rFonts w:ascii="Corbel" w:hAnsi="Corbel"/>
          <w:sz w:val="16"/>
          <w:szCs w:val="16"/>
        </w:rPr>
        <w:t xml:space="preserve">      </w:t>
      </w:r>
      <w:r w:rsidRPr="007B6744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 xml:space="preserve">             </w:t>
      </w:r>
      <w:r w:rsidRPr="007B6744">
        <w:rPr>
          <w:rFonts w:ascii="Corbel" w:hAnsi="Corbel"/>
          <w:sz w:val="16"/>
          <w:szCs w:val="16"/>
        </w:rPr>
        <w:t>__________________</w:t>
      </w:r>
    </w:p>
    <w:p w:rsidR="002813AD" w:rsidRDefault="002813AD" w:rsidP="002813AD">
      <w:pPr>
        <w:autoSpaceDE w:val="0"/>
        <w:autoSpaceDN w:val="0"/>
        <w:adjustRightInd w:val="0"/>
        <w:jc w:val="both"/>
        <w:rPr>
          <w:rFonts w:ascii="Corbel" w:hAnsi="Corbel" w:cs="Arial"/>
          <w:sz w:val="16"/>
          <w:szCs w:val="16"/>
        </w:rPr>
      </w:pPr>
      <w:r w:rsidRPr="00F15017">
        <w:rPr>
          <w:rFonts w:ascii="Corbel" w:hAnsi="Corbel" w:cs="Arial"/>
          <w:b/>
          <w:sz w:val="16"/>
          <w:szCs w:val="16"/>
        </w:rPr>
        <w:t>(*)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>
        <w:rPr>
          <w:rFonts w:ascii="Corbel" w:hAnsi="Corbel" w:cs="Arial"/>
          <w:sz w:val="16"/>
          <w:szCs w:val="16"/>
        </w:rPr>
        <w:t xml:space="preserve">è </w:t>
      </w:r>
      <w:r w:rsidRPr="00F15017">
        <w:rPr>
          <w:rFonts w:ascii="Corbel" w:hAnsi="Corbel" w:cs="Arial"/>
          <w:sz w:val="16"/>
          <w:szCs w:val="16"/>
        </w:rPr>
        <w:t>indispensabile ai fini del</w:t>
      </w:r>
      <w:r w:rsidR="00870CCC">
        <w:rPr>
          <w:rFonts w:ascii="Corbel" w:hAnsi="Corbel" w:cs="Arial"/>
          <w:sz w:val="16"/>
          <w:szCs w:val="16"/>
        </w:rPr>
        <w:t>la gestione del rapporto professionale</w:t>
      </w:r>
    </w:p>
    <w:p w:rsidR="002813AD" w:rsidRPr="007B6744" w:rsidRDefault="002813AD" w:rsidP="002813AD">
      <w:r w:rsidRPr="00F15017">
        <w:rPr>
          <w:rFonts w:ascii="Corbel" w:hAnsi="Corbel" w:cs="Arial"/>
          <w:b/>
          <w:sz w:val="16"/>
          <w:szCs w:val="16"/>
        </w:rPr>
        <w:t>(**)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>
        <w:rPr>
          <w:rFonts w:ascii="Corbel" w:hAnsi="Corbel" w:cs="Arial"/>
          <w:sz w:val="16"/>
          <w:szCs w:val="16"/>
        </w:rPr>
        <w:t xml:space="preserve">è </w:t>
      </w:r>
      <w:r w:rsidRPr="00F15017">
        <w:rPr>
          <w:rFonts w:ascii="Corbel" w:hAnsi="Corbel" w:cs="Arial"/>
          <w:sz w:val="16"/>
          <w:szCs w:val="16"/>
        </w:rPr>
        <w:t>facoltativo</w:t>
      </w:r>
    </w:p>
    <w:p w:rsidR="007B6731" w:rsidRPr="0068683A" w:rsidRDefault="007B6731" w:rsidP="001B4D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4D5B" w:rsidRPr="0068683A" w:rsidRDefault="001B4D5B" w:rsidP="00D14A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83A">
        <w:rPr>
          <w:rFonts w:asciiTheme="minorHAnsi" w:hAnsiTheme="minorHAnsi" w:cstheme="minorHAnsi"/>
          <w:sz w:val="24"/>
          <w:szCs w:val="24"/>
        </w:rPr>
        <w:t xml:space="preserve">Alla presente dichiarazione </w:t>
      </w:r>
      <w:r w:rsidR="00315E96" w:rsidRPr="0068683A">
        <w:rPr>
          <w:rFonts w:asciiTheme="minorHAnsi" w:hAnsiTheme="minorHAnsi" w:cstheme="minorHAnsi"/>
          <w:sz w:val="24"/>
          <w:szCs w:val="24"/>
        </w:rPr>
        <w:t xml:space="preserve">andrà </w:t>
      </w:r>
      <w:r w:rsidRPr="0068683A">
        <w:rPr>
          <w:rFonts w:asciiTheme="minorHAnsi" w:hAnsiTheme="minorHAnsi" w:cstheme="minorHAnsi"/>
          <w:sz w:val="24"/>
          <w:szCs w:val="24"/>
        </w:rPr>
        <w:t xml:space="preserve">allegata copia fotostatica </w:t>
      </w:r>
      <w:r w:rsidR="00315E96" w:rsidRPr="0068683A">
        <w:rPr>
          <w:rFonts w:asciiTheme="minorHAnsi" w:hAnsiTheme="minorHAnsi" w:cstheme="minorHAnsi"/>
          <w:sz w:val="24"/>
          <w:szCs w:val="24"/>
        </w:rPr>
        <w:t xml:space="preserve">fronte-retro </w:t>
      </w:r>
      <w:r w:rsidRPr="0068683A">
        <w:rPr>
          <w:rFonts w:asciiTheme="minorHAnsi" w:hAnsiTheme="minorHAnsi" w:cstheme="minorHAnsi"/>
          <w:sz w:val="24"/>
          <w:szCs w:val="24"/>
        </w:rPr>
        <w:t xml:space="preserve">di un </w:t>
      </w:r>
      <w:r w:rsidR="002D0378" w:rsidRPr="0068683A">
        <w:rPr>
          <w:rFonts w:asciiTheme="minorHAnsi" w:hAnsiTheme="minorHAnsi" w:cstheme="minorHAnsi"/>
          <w:sz w:val="24"/>
          <w:szCs w:val="24"/>
        </w:rPr>
        <w:t xml:space="preserve">valido </w:t>
      </w:r>
      <w:r w:rsidRPr="0068683A">
        <w:rPr>
          <w:rFonts w:asciiTheme="minorHAnsi" w:hAnsiTheme="minorHAnsi" w:cstheme="minorHAnsi"/>
          <w:sz w:val="24"/>
          <w:szCs w:val="24"/>
        </w:rPr>
        <w:t xml:space="preserve">documento di </w:t>
      </w:r>
      <w:r w:rsidR="002D0378" w:rsidRPr="0068683A">
        <w:rPr>
          <w:rFonts w:asciiTheme="minorHAnsi" w:hAnsiTheme="minorHAnsi" w:cstheme="minorHAnsi"/>
          <w:sz w:val="24"/>
          <w:szCs w:val="24"/>
        </w:rPr>
        <w:t>riconoscimento</w:t>
      </w:r>
      <w:r w:rsidRPr="0068683A">
        <w:rPr>
          <w:rFonts w:asciiTheme="minorHAnsi" w:hAnsiTheme="minorHAnsi" w:cstheme="minorHAnsi"/>
          <w:sz w:val="24"/>
          <w:szCs w:val="24"/>
        </w:rPr>
        <w:t>.</w:t>
      </w:r>
    </w:p>
    <w:p w:rsidR="001B4D5B" w:rsidRPr="0068683A" w:rsidRDefault="001B4D5B" w:rsidP="00BE3C1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sectPr w:rsidR="001B4D5B" w:rsidRPr="0068683A" w:rsidSect="00A07FB9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94" w:rsidRDefault="00DA5494" w:rsidP="00D94A36">
      <w:pPr>
        <w:spacing w:after="0" w:line="240" w:lineRule="auto"/>
      </w:pPr>
      <w:r>
        <w:separator/>
      </w:r>
    </w:p>
  </w:endnote>
  <w:endnote w:type="continuationSeparator" w:id="0">
    <w:p w:rsidR="00DA5494" w:rsidRDefault="00DA5494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9671"/>
      <w:docPartObj>
        <w:docPartGallery w:val="Page Numbers (Bottom of Page)"/>
        <w:docPartUnique/>
      </w:docPartObj>
    </w:sdtPr>
    <w:sdtEndPr/>
    <w:sdtContent>
      <w:p w:rsidR="00D93BE4" w:rsidRDefault="00215A9C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D3130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94" w:rsidRDefault="00DA5494" w:rsidP="00D94A36">
      <w:pPr>
        <w:spacing w:after="0" w:line="240" w:lineRule="auto"/>
      </w:pPr>
      <w:r>
        <w:separator/>
      </w:r>
    </w:p>
  </w:footnote>
  <w:footnote w:type="continuationSeparator" w:id="0">
    <w:p w:rsidR="00DA5494" w:rsidRDefault="00DA5494" w:rsidP="00D9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 w15:restartNumberingAfterBreak="0">
    <w:nsid w:val="0F97495E"/>
    <w:multiLevelType w:val="hybridMultilevel"/>
    <w:tmpl w:val="DB7249F4"/>
    <w:lvl w:ilvl="0" w:tplc="A18637DA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5FE"/>
    <w:multiLevelType w:val="hybridMultilevel"/>
    <w:tmpl w:val="A7725D66"/>
    <w:lvl w:ilvl="0" w:tplc="1C14A3D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BF05A05"/>
    <w:multiLevelType w:val="multilevel"/>
    <w:tmpl w:val="53D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06B50"/>
    <w:multiLevelType w:val="hybridMultilevel"/>
    <w:tmpl w:val="BF76C358"/>
    <w:lvl w:ilvl="0" w:tplc="39E8CBEC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3C0247BF"/>
    <w:multiLevelType w:val="hybridMultilevel"/>
    <w:tmpl w:val="CACC9EB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4" w15:restartNumberingAfterBreak="0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DB558D"/>
    <w:multiLevelType w:val="hybridMultilevel"/>
    <w:tmpl w:val="BDEA37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E41ED"/>
    <w:multiLevelType w:val="hybridMultilevel"/>
    <w:tmpl w:val="7AC8D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6859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07072"/>
    <w:multiLevelType w:val="hybridMultilevel"/>
    <w:tmpl w:val="C47A2B40"/>
    <w:numStyleLink w:val="Stileimportato4"/>
  </w:abstractNum>
  <w:abstractNum w:abstractNumId="30" w15:restartNumberingAfterBreak="0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4"/>
  </w:num>
  <w:num w:numId="5">
    <w:abstractNumId w:val="6"/>
  </w:num>
  <w:num w:numId="6">
    <w:abstractNumId w:val="30"/>
  </w:num>
  <w:num w:numId="7">
    <w:abstractNumId w:val="14"/>
  </w:num>
  <w:num w:numId="8">
    <w:abstractNumId w:val="28"/>
  </w:num>
  <w:num w:numId="9">
    <w:abstractNumId w:val="8"/>
  </w:num>
  <w:num w:numId="10">
    <w:abstractNumId w:val="27"/>
  </w:num>
  <w:num w:numId="11">
    <w:abstractNumId w:val="33"/>
  </w:num>
  <w:num w:numId="12">
    <w:abstractNumId w:val="4"/>
  </w:num>
  <w:num w:numId="13">
    <w:abstractNumId w:val="23"/>
  </w:num>
  <w:num w:numId="14">
    <w:abstractNumId w:val="2"/>
  </w:num>
  <w:num w:numId="15">
    <w:abstractNumId w:val="31"/>
  </w:num>
  <w:num w:numId="16">
    <w:abstractNumId w:val="20"/>
  </w:num>
  <w:num w:numId="17">
    <w:abstractNumId w:val="3"/>
  </w:num>
  <w:num w:numId="18">
    <w:abstractNumId w:val="21"/>
  </w:num>
  <w:num w:numId="19">
    <w:abstractNumId w:val="32"/>
  </w:num>
  <w:num w:numId="20">
    <w:abstractNumId w:val="12"/>
  </w:num>
  <w:num w:numId="21">
    <w:abstractNumId w:val="15"/>
  </w:num>
  <w:num w:numId="22">
    <w:abstractNumId w:val="9"/>
  </w:num>
  <w:num w:numId="23">
    <w:abstractNumId w:val="11"/>
  </w:num>
  <w:num w:numId="24">
    <w:abstractNumId w:val="35"/>
  </w:num>
  <w:num w:numId="25">
    <w:abstractNumId w:val="36"/>
  </w:num>
  <w:num w:numId="26">
    <w:abstractNumId w:val="22"/>
  </w:num>
  <w:num w:numId="27">
    <w:abstractNumId w:val="2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6"/>
  </w:num>
  <w:num w:numId="31">
    <w:abstractNumId w:val="10"/>
  </w:num>
  <w:num w:numId="32">
    <w:abstractNumId w:val="18"/>
  </w:num>
  <w:num w:numId="33">
    <w:abstractNumId w:val="5"/>
  </w:num>
  <w:num w:numId="34">
    <w:abstractNumId w:val="25"/>
  </w:num>
  <w:num w:numId="35">
    <w:abstractNumId w:val="17"/>
  </w:num>
  <w:num w:numId="36">
    <w:abstractNumId w:val="13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1"/>
    <w:rsid w:val="00011883"/>
    <w:rsid w:val="000138F3"/>
    <w:rsid w:val="00014FE5"/>
    <w:rsid w:val="0002390E"/>
    <w:rsid w:val="00027BD2"/>
    <w:rsid w:val="00034146"/>
    <w:rsid w:val="000357BB"/>
    <w:rsid w:val="00036407"/>
    <w:rsid w:val="0003653F"/>
    <w:rsid w:val="0004409B"/>
    <w:rsid w:val="00047978"/>
    <w:rsid w:val="000504CF"/>
    <w:rsid w:val="000508CF"/>
    <w:rsid w:val="00053DF7"/>
    <w:rsid w:val="00054EEE"/>
    <w:rsid w:val="00056CEE"/>
    <w:rsid w:val="00063B2A"/>
    <w:rsid w:val="00065297"/>
    <w:rsid w:val="00070141"/>
    <w:rsid w:val="00075BFC"/>
    <w:rsid w:val="000825B4"/>
    <w:rsid w:val="00085F5C"/>
    <w:rsid w:val="00086CC2"/>
    <w:rsid w:val="00087B6F"/>
    <w:rsid w:val="000903B6"/>
    <w:rsid w:val="000913E4"/>
    <w:rsid w:val="00093501"/>
    <w:rsid w:val="00093E30"/>
    <w:rsid w:val="00094A1F"/>
    <w:rsid w:val="000A1B7B"/>
    <w:rsid w:val="000A3439"/>
    <w:rsid w:val="000A3A5C"/>
    <w:rsid w:val="000A5EEC"/>
    <w:rsid w:val="000A7097"/>
    <w:rsid w:val="000B01B5"/>
    <w:rsid w:val="000B0291"/>
    <w:rsid w:val="000B146D"/>
    <w:rsid w:val="000B214B"/>
    <w:rsid w:val="000B265F"/>
    <w:rsid w:val="000B3462"/>
    <w:rsid w:val="000B6FD5"/>
    <w:rsid w:val="000B726D"/>
    <w:rsid w:val="000B7CF6"/>
    <w:rsid w:val="000C73AB"/>
    <w:rsid w:val="000C776E"/>
    <w:rsid w:val="000D095F"/>
    <w:rsid w:val="000D14A1"/>
    <w:rsid w:val="000D2C5C"/>
    <w:rsid w:val="000D6166"/>
    <w:rsid w:val="000D6C64"/>
    <w:rsid w:val="000E378C"/>
    <w:rsid w:val="000E790F"/>
    <w:rsid w:val="000F03EB"/>
    <w:rsid w:val="000F392C"/>
    <w:rsid w:val="000F3E64"/>
    <w:rsid w:val="001016A9"/>
    <w:rsid w:val="00102E9D"/>
    <w:rsid w:val="00107203"/>
    <w:rsid w:val="0011421F"/>
    <w:rsid w:val="00115F47"/>
    <w:rsid w:val="00121B71"/>
    <w:rsid w:val="00122F66"/>
    <w:rsid w:val="001235D0"/>
    <w:rsid w:val="001241D5"/>
    <w:rsid w:val="001275F9"/>
    <w:rsid w:val="0013356A"/>
    <w:rsid w:val="0013386D"/>
    <w:rsid w:val="00136ABB"/>
    <w:rsid w:val="00137D9E"/>
    <w:rsid w:val="0014738A"/>
    <w:rsid w:val="00154229"/>
    <w:rsid w:val="001546FD"/>
    <w:rsid w:val="001613C8"/>
    <w:rsid w:val="0017370F"/>
    <w:rsid w:val="00177DE3"/>
    <w:rsid w:val="00184AF5"/>
    <w:rsid w:val="001A53D5"/>
    <w:rsid w:val="001A6888"/>
    <w:rsid w:val="001B1092"/>
    <w:rsid w:val="001B1AC8"/>
    <w:rsid w:val="001B4D5B"/>
    <w:rsid w:val="001B5935"/>
    <w:rsid w:val="001B7A36"/>
    <w:rsid w:val="001C14B7"/>
    <w:rsid w:val="001C71C5"/>
    <w:rsid w:val="001D0DA7"/>
    <w:rsid w:val="001D3AED"/>
    <w:rsid w:val="001D7BF9"/>
    <w:rsid w:val="001E2487"/>
    <w:rsid w:val="001E4B12"/>
    <w:rsid w:val="001E5669"/>
    <w:rsid w:val="001F0F06"/>
    <w:rsid w:val="001F16A4"/>
    <w:rsid w:val="001F1A93"/>
    <w:rsid w:val="001F7955"/>
    <w:rsid w:val="00201184"/>
    <w:rsid w:val="0020407A"/>
    <w:rsid w:val="0020455B"/>
    <w:rsid w:val="002045EC"/>
    <w:rsid w:val="00205716"/>
    <w:rsid w:val="0020712D"/>
    <w:rsid w:val="0021270F"/>
    <w:rsid w:val="00215A9C"/>
    <w:rsid w:val="002164B9"/>
    <w:rsid w:val="0023130D"/>
    <w:rsid w:val="0023491A"/>
    <w:rsid w:val="00257C9E"/>
    <w:rsid w:val="00261C28"/>
    <w:rsid w:val="002653A7"/>
    <w:rsid w:val="00266FDC"/>
    <w:rsid w:val="002732EA"/>
    <w:rsid w:val="002813AD"/>
    <w:rsid w:val="002816D7"/>
    <w:rsid w:val="002838B9"/>
    <w:rsid w:val="00285428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0378"/>
    <w:rsid w:val="002D1E83"/>
    <w:rsid w:val="002E31E9"/>
    <w:rsid w:val="002E541B"/>
    <w:rsid w:val="002F6E14"/>
    <w:rsid w:val="00303877"/>
    <w:rsid w:val="00312072"/>
    <w:rsid w:val="00315166"/>
    <w:rsid w:val="0031519A"/>
    <w:rsid w:val="00315E96"/>
    <w:rsid w:val="00320062"/>
    <w:rsid w:val="00324061"/>
    <w:rsid w:val="0032526F"/>
    <w:rsid w:val="00325B4B"/>
    <w:rsid w:val="00334D22"/>
    <w:rsid w:val="00335446"/>
    <w:rsid w:val="00336ED3"/>
    <w:rsid w:val="003370EF"/>
    <w:rsid w:val="003448C4"/>
    <w:rsid w:val="003448E4"/>
    <w:rsid w:val="0034629E"/>
    <w:rsid w:val="00347A2B"/>
    <w:rsid w:val="003509AA"/>
    <w:rsid w:val="00351007"/>
    <w:rsid w:val="00351EEE"/>
    <w:rsid w:val="003544B9"/>
    <w:rsid w:val="00357947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3115"/>
    <w:rsid w:val="003E51F9"/>
    <w:rsid w:val="00402E89"/>
    <w:rsid w:val="004070AA"/>
    <w:rsid w:val="00410B1A"/>
    <w:rsid w:val="00413A83"/>
    <w:rsid w:val="00416EF4"/>
    <w:rsid w:val="00421BE0"/>
    <w:rsid w:val="004223B2"/>
    <w:rsid w:val="00424C5F"/>
    <w:rsid w:val="00427A56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A3E1C"/>
    <w:rsid w:val="004B218F"/>
    <w:rsid w:val="004B3AB5"/>
    <w:rsid w:val="004B741E"/>
    <w:rsid w:val="004B7FF7"/>
    <w:rsid w:val="004C51EF"/>
    <w:rsid w:val="004C642F"/>
    <w:rsid w:val="004C65DE"/>
    <w:rsid w:val="004D101D"/>
    <w:rsid w:val="004D4CA8"/>
    <w:rsid w:val="004D6A84"/>
    <w:rsid w:val="004D71E7"/>
    <w:rsid w:val="004D7390"/>
    <w:rsid w:val="004E021F"/>
    <w:rsid w:val="004E2B52"/>
    <w:rsid w:val="004E6D54"/>
    <w:rsid w:val="004F0E9C"/>
    <w:rsid w:val="004F24D9"/>
    <w:rsid w:val="004F4050"/>
    <w:rsid w:val="005100DE"/>
    <w:rsid w:val="00516D56"/>
    <w:rsid w:val="00516DCF"/>
    <w:rsid w:val="0051784B"/>
    <w:rsid w:val="00520516"/>
    <w:rsid w:val="00522F19"/>
    <w:rsid w:val="0052393F"/>
    <w:rsid w:val="005268BC"/>
    <w:rsid w:val="005354A5"/>
    <w:rsid w:val="005405FF"/>
    <w:rsid w:val="005441C8"/>
    <w:rsid w:val="005503B6"/>
    <w:rsid w:val="00555614"/>
    <w:rsid w:val="00561F9B"/>
    <w:rsid w:val="005628B7"/>
    <w:rsid w:val="00577E90"/>
    <w:rsid w:val="00583D6D"/>
    <w:rsid w:val="00585B94"/>
    <w:rsid w:val="00590D59"/>
    <w:rsid w:val="00592C7C"/>
    <w:rsid w:val="005944C3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5F51CD"/>
    <w:rsid w:val="0060668B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27F5"/>
    <w:rsid w:val="006443CC"/>
    <w:rsid w:val="00647CAF"/>
    <w:rsid w:val="00650BBE"/>
    <w:rsid w:val="006538F4"/>
    <w:rsid w:val="00677A43"/>
    <w:rsid w:val="00680A6F"/>
    <w:rsid w:val="00682C8D"/>
    <w:rsid w:val="00685B10"/>
    <w:rsid w:val="0068683A"/>
    <w:rsid w:val="006A7960"/>
    <w:rsid w:val="006B1890"/>
    <w:rsid w:val="006B35FD"/>
    <w:rsid w:val="006C1411"/>
    <w:rsid w:val="006C71A0"/>
    <w:rsid w:val="006D6784"/>
    <w:rsid w:val="006E24E3"/>
    <w:rsid w:val="006E5D49"/>
    <w:rsid w:val="006E5D73"/>
    <w:rsid w:val="006F2449"/>
    <w:rsid w:val="006F4949"/>
    <w:rsid w:val="00700582"/>
    <w:rsid w:val="00703020"/>
    <w:rsid w:val="0070405F"/>
    <w:rsid w:val="00705EF7"/>
    <w:rsid w:val="00715BF2"/>
    <w:rsid w:val="007207A5"/>
    <w:rsid w:val="00720B30"/>
    <w:rsid w:val="00721A98"/>
    <w:rsid w:val="00724E1E"/>
    <w:rsid w:val="007251F3"/>
    <w:rsid w:val="00727C61"/>
    <w:rsid w:val="00730686"/>
    <w:rsid w:val="00731EF8"/>
    <w:rsid w:val="007335B3"/>
    <w:rsid w:val="0073556A"/>
    <w:rsid w:val="007414D8"/>
    <w:rsid w:val="007414FF"/>
    <w:rsid w:val="00750B04"/>
    <w:rsid w:val="007510CF"/>
    <w:rsid w:val="0076126B"/>
    <w:rsid w:val="00762CB2"/>
    <w:rsid w:val="00763805"/>
    <w:rsid w:val="00765631"/>
    <w:rsid w:val="0076621E"/>
    <w:rsid w:val="0076651C"/>
    <w:rsid w:val="00783457"/>
    <w:rsid w:val="00792705"/>
    <w:rsid w:val="00794FF7"/>
    <w:rsid w:val="007A040B"/>
    <w:rsid w:val="007A1E51"/>
    <w:rsid w:val="007A67A0"/>
    <w:rsid w:val="007B05F0"/>
    <w:rsid w:val="007B17D9"/>
    <w:rsid w:val="007B3710"/>
    <w:rsid w:val="007B6731"/>
    <w:rsid w:val="007C118C"/>
    <w:rsid w:val="007C29D6"/>
    <w:rsid w:val="007C2BBF"/>
    <w:rsid w:val="007C504C"/>
    <w:rsid w:val="007C6275"/>
    <w:rsid w:val="007D5ABB"/>
    <w:rsid w:val="007D6A55"/>
    <w:rsid w:val="007D6AD7"/>
    <w:rsid w:val="007E1F8B"/>
    <w:rsid w:val="007E5311"/>
    <w:rsid w:val="007E6141"/>
    <w:rsid w:val="007E6CBD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4568C"/>
    <w:rsid w:val="00861950"/>
    <w:rsid w:val="00870CCC"/>
    <w:rsid w:val="00873E09"/>
    <w:rsid w:val="008753DC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3141"/>
    <w:rsid w:val="008D436C"/>
    <w:rsid w:val="008D45DE"/>
    <w:rsid w:val="008D5E74"/>
    <w:rsid w:val="008F0C00"/>
    <w:rsid w:val="008F2D63"/>
    <w:rsid w:val="008F5C6C"/>
    <w:rsid w:val="008F7FE3"/>
    <w:rsid w:val="009024B9"/>
    <w:rsid w:val="0090547C"/>
    <w:rsid w:val="00910846"/>
    <w:rsid w:val="00910881"/>
    <w:rsid w:val="00915DA3"/>
    <w:rsid w:val="0091657E"/>
    <w:rsid w:val="009213EF"/>
    <w:rsid w:val="00932471"/>
    <w:rsid w:val="00933C47"/>
    <w:rsid w:val="00935092"/>
    <w:rsid w:val="00947298"/>
    <w:rsid w:val="009504BF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85888"/>
    <w:rsid w:val="00990621"/>
    <w:rsid w:val="009A5059"/>
    <w:rsid w:val="009B0B29"/>
    <w:rsid w:val="009B49C5"/>
    <w:rsid w:val="009B5C2A"/>
    <w:rsid w:val="009B7FDC"/>
    <w:rsid w:val="009C7DC2"/>
    <w:rsid w:val="009D3192"/>
    <w:rsid w:val="009D4D02"/>
    <w:rsid w:val="009E2ADD"/>
    <w:rsid w:val="009E654C"/>
    <w:rsid w:val="009F086D"/>
    <w:rsid w:val="009F1379"/>
    <w:rsid w:val="009F4B1C"/>
    <w:rsid w:val="009F615C"/>
    <w:rsid w:val="00A012DD"/>
    <w:rsid w:val="00A016F5"/>
    <w:rsid w:val="00A07FB9"/>
    <w:rsid w:val="00A10A1D"/>
    <w:rsid w:val="00A16702"/>
    <w:rsid w:val="00A219A8"/>
    <w:rsid w:val="00A24211"/>
    <w:rsid w:val="00A24CA0"/>
    <w:rsid w:val="00A303F0"/>
    <w:rsid w:val="00A33AB5"/>
    <w:rsid w:val="00A345C2"/>
    <w:rsid w:val="00A36DBB"/>
    <w:rsid w:val="00A37228"/>
    <w:rsid w:val="00A41206"/>
    <w:rsid w:val="00A45642"/>
    <w:rsid w:val="00A51F4B"/>
    <w:rsid w:val="00A63AA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6D7A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06B51"/>
    <w:rsid w:val="00B074C8"/>
    <w:rsid w:val="00B1591D"/>
    <w:rsid w:val="00B41A22"/>
    <w:rsid w:val="00B47EBA"/>
    <w:rsid w:val="00B52396"/>
    <w:rsid w:val="00B53A9F"/>
    <w:rsid w:val="00B54A81"/>
    <w:rsid w:val="00B568BC"/>
    <w:rsid w:val="00B639D6"/>
    <w:rsid w:val="00B655C2"/>
    <w:rsid w:val="00B67721"/>
    <w:rsid w:val="00B755CD"/>
    <w:rsid w:val="00B8412E"/>
    <w:rsid w:val="00B84928"/>
    <w:rsid w:val="00B85BE1"/>
    <w:rsid w:val="00B85E87"/>
    <w:rsid w:val="00B86A77"/>
    <w:rsid w:val="00BA017E"/>
    <w:rsid w:val="00BA229E"/>
    <w:rsid w:val="00BA654D"/>
    <w:rsid w:val="00BB20DE"/>
    <w:rsid w:val="00BB55CC"/>
    <w:rsid w:val="00BC3D1C"/>
    <w:rsid w:val="00BD5570"/>
    <w:rsid w:val="00BD6E1D"/>
    <w:rsid w:val="00BE01F5"/>
    <w:rsid w:val="00BE3C16"/>
    <w:rsid w:val="00BE5DAF"/>
    <w:rsid w:val="00BE6BC8"/>
    <w:rsid w:val="00BF15ED"/>
    <w:rsid w:val="00BF2C62"/>
    <w:rsid w:val="00BF31A4"/>
    <w:rsid w:val="00BF7949"/>
    <w:rsid w:val="00C00132"/>
    <w:rsid w:val="00C16674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10F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0614"/>
    <w:rsid w:val="00D02498"/>
    <w:rsid w:val="00D02CBC"/>
    <w:rsid w:val="00D07EED"/>
    <w:rsid w:val="00D14AF3"/>
    <w:rsid w:val="00D1707A"/>
    <w:rsid w:val="00D17616"/>
    <w:rsid w:val="00D218FB"/>
    <w:rsid w:val="00D24171"/>
    <w:rsid w:val="00D31303"/>
    <w:rsid w:val="00D31BFB"/>
    <w:rsid w:val="00D36160"/>
    <w:rsid w:val="00D37771"/>
    <w:rsid w:val="00D44F19"/>
    <w:rsid w:val="00D4585E"/>
    <w:rsid w:val="00D46EC6"/>
    <w:rsid w:val="00D5153E"/>
    <w:rsid w:val="00D61B00"/>
    <w:rsid w:val="00D66363"/>
    <w:rsid w:val="00D667C3"/>
    <w:rsid w:val="00D7389A"/>
    <w:rsid w:val="00D75748"/>
    <w:rsid w:val="00D81AA3"/>
    <w:rsid w:val="00D84A0D"/>
    <w:rsid w:val="00D85DA7"/>
    <w:rsid w:val="00D91162"/>
    <w:rsid w:val="00D93BE4"/>
    <w:rsid w:val="00D93F95"/>
    <w:rsid w:val="00D94A36"/>
    <w:rsid w:val="00D94D0A"/>
    <w:rsid w:val="00D9550E"/>
    <w:rsid w:val="00DA1D95"/>
    <w:rsid w:val="00DA43EA"/>
    <w:rsid w:val="00DA5494"/>
    <w:rsid w:val="00DA650D"/>
    <w:rsid w:val="00DA682C"/>
    <w:rsid w:val="00DA7E70"/>
    <w:rsid w:val="00DB1EDA"/>
    <w:rsid w:val="00DB5751"/>
    <w:rsid w:val="00DC284B"/>
    <w:rsid w:val="00DC786F"/>
    <w:rsid w:val="00DE6111"/>
    <w:rsid w:val="00DE6592"/>
    <w:rsid w:val="00DE764D"/>
    <w:rsid w:val="00DF0F58"/>
    <w:rsid w:val="00DF39E7"/>
    <w:rsid w:val="00DF7DEC"/>
    <w:rsid w:val="00E0356D"/>
    <w:rsid w:val="00E0539A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4177F"/>
    <w:rsid w:val="00E4265A"/>
    <w:rsid w:val="00E45D18"/>
    <w:rsid w:val="00E45FA9"/>
    <w:rsid w:val="00E53E11"/>
    <w:rsid w:val="00E550B9"/>
    <w:rsid w:val="00E55C3A"/>
    <w:rsid w:val="00E7085B"/>
    <w:rsid w:val="00E73771"/>
    <w:rsid w:val="00E74764"/>
    <w:rsid w:val="00E75C10"/>
    <w:rsid w:val="00E8178D"/>
    <w:rsid w:val="00E821FF"/>
    <w:rsid w:val="00E839FC"/>
    <w:rsid w:val="00E83ADB"/>
    <w:rsid w:val="00E84F6F"/>
    <w:rsid w:val="00EA22B3"/>
    <w:rsid w:val="00EA3D01"/>
    <w:rsid w:val="00EA7DDF"/>
    <w:rsid w:val="00EB056C"/>
    <w:rsid w:val="00EB0E2D"/>
    <w:rsid w:val="00EB667C"/>
    <w:rsid w:val="00EC1203"/>
    <w:rsid w:val="00EC32B3"/>
    <w:rsid w:val="00EC54BC"/>
    <w:rsid w:val="00ED1EC3"/>
    <w:rsid w:val="00ED2AD4"/>
    <w:rsid w:val="00ED6DD5"/>
    <w:rsid w:val="00EE23BE"/>
    <w:rsid w:val="00EF3CA0"/>
    <w:rsid w:val="00EF5073"/>
    <w:rsid w:val="00EF5E41"/>
    <w:rsid w:val="00EF678C"/>
    <w:rsid w:val="00F022EF"/>
    <w:rsid w:val="00F02ECD"/>
    <w:rsid w:val="00F03A13"/>
    <w:rsid w:val="00F0470B"/>
    <w:rsid w:val="00F20FF1"/>
    <w:rsid w:val="00F2142E"/>
    <w:rsid w:val="00F23CF9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80C91"/>
    <w:rsid w:val="00F82612"/>
    <w:rsid w:val="00F922D4"/>
    <w:rsid w:val="00F95D7B"/>
    <w:rsid w:val="00F9675C"/>
    <w:rsid w:val="00FA265F"/>
    <w:rsid w:val="00FB03CA"/>
    <w:rsid w:val="00FB2B98"/>
    <w:rsid w:val="00FB2C09"/>
    <w:rsid w:val="00FB3E66"/>
    <w:rsid w:val="00FB5E15"/>
    <w:rsid w:val="00FC01C0"/>
    <w:rsid w:val="00FC0CB8"/>
    <w:rsid w:val="00FC1F4F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32CF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F9926-535B-4FF8-ABDF-8146400C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  <w:style w:type="paragraph" w:customStyle="1" w:styleId="Default">
    <w:name w:val="Default"/>
    <w:rsid w:val="002813A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Segoe UI" w:eastAsia="Segoe UI" w:hAnsi="Segoe UI" w:cs="Segoe UI"/>
      <w:color w:val="000000"/>
      <w:sz w:val="24"/>
      <w:szCs w:val="24"/>
      <w:u w:color="000000"/>
      <w:bdr w:val="nil"/>
    </w:rPr>
  </w:style>
  <w:style w:type="numbering" w:customStyle="1" w:styleId="Stileimportato4">
    <w:name w:val="Stile importato 4"/>
    <w:rsid w:val="002813AD"/>
    <w:pPr>
      <w:numPr>
        <w:numId w:val="37"/>
      </w:numPr>
    </w:pPr>
  </w:style>
  <w:style w:type="paragraph" w:styleId="Sommario2">
    <w:name w:val="toc 2"/>
    <w:next w:val="Normale"/>
    <w:rsid w:val="002813AD"/>
    <w:pPr>
      <w:pBdr>
        <w:top w:val="nil"/>
        <w:left w:val="nil"/>
        <w:bottom w:val="nil"/>
        <w:right w:val="nil"/>
        <w:between w:val="nil"/>
        <w:bar w:val="nil"/>
      </w:pBdr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</w:rPr>
  </w:style>
  <w:style w:type="paragraph" w:styleId="Testonotaapidipagina">
    <w:name w:val="footnote text"/>
    <w:link w:val="TestonotaapidipaginaCarattere"/>
    <w:rsid w:val="00281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13A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5F21-3041-48EA-91A9-3E29B922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ipacomunicazioni</cp:lastModifiedBy>
  <cp:revision>2</cp:revision>
  <cp:lastPrinted>2021-05-10T15:22:00Z</cp:lastPrinted>
  <dcterms:created xsi:type="dcterms:W3CDTF">2021-08-31T14:05:00Z</dcterms:created>
  <dcterms:modified xsi:type="dcterms:W3CDTF">2021-08-31T14:05:00Z</dcterms:modified>
</cp:coreProperties>
</file>